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A6" w:rsidRDefault="000A6F97">
      <w:pPr>
        <w:spacing w:line="260" w:lineRule="exact"/>
        <w:jc w:val="center"/>
        <w:rPr>
          <w:rStyle w:val="Nessuno"/>
          <w:color w:val="75787B"/>
          <w:spacing w:val="-1"/>
          <w:sz w:val="22"/>
          <w:szCs w:val="22"/>
          <w:u w:val="single" w:color="75787B"/>
        </w:rPr>
      </w:pPr>
      <w:r>
        <w:rPr>
          <w:rStyle w:val="Nessuno"/>
          <w:color w:val="75787B"/>
          <w:spacing w:val="-1"/>
          <w:sz w:val="22"/>
          <w:szCs w:val="22"/>
          <w:u w:val="single" w:color="75787B"/>
        </w:rPr>
        <w:t>Comunicato stampa</w:t>
      </w:r>
      <w:r>
        <w:rPr>
          <w:rStyle w:val="Nessuno"/>
          <w:rFonts w:ascii="Arial Unicode MS" w:hAnsi="Arial Unicode MS"/>
          <w:color w:val="75787B"/>
          <w:spacing w:val="-1"/>
          <w:sz w:val="22"/>
          <w:szCs w:val="22"/>
          <w:u w:val="single" w:color="75787B"/>
        </w:rPr>
        <w:br/>
      </w:r>
    </w:p>
    <w:p w:rsidR="00D559A6" w:rsidRDefault="00D559A6">
      <w:pPr>
        <w:spacing w:line="260" w:lineRule="exact"/>
        <w:jc w:val="center"/>
        <w:rPr>
          <w:rStyle w:val="Nessuno"/>
          <w:color w:val="75787B"/>
          <w:spacing w:val="-1"/>
          <w:sz w:val="22"/>
          <w:szCs w:val="22"/>
          <w:u w:color="75787B"/>
        </w:rPr>
      </w:pPr>
    </w:p>
    <w:p w:rsidR="00D559A6" w:rsidRDefault="00E80B0B">
      <w:pPr>
        <w:spacing w:line="260" w:lineRule="exact"/>
        <w:jc w:val="center"/>
        <w:rPr>
          <w:rStyle w:val="Nessuno"/>
          <w:b/>
          <w:bCs/>
          <w:color w:val="75787B"/>
          <w:spacing w:val="-1"/>
          <w:sz w:val="23"/>
          <w:szCs w:val="23"/>
          <w:u w:color="75787B"/>
        </w:rPr>
      </w:pPr>
      <w:r>
        <w:rPr>
          <w:rStyle w:val="Nessuno"/>
          <w:b/>
          <w:bCs/>
          <w:color w:val="75787B"/>
          <w:spacing w:val="-1"/>
          <w:sz w:val="23"/>
          <w:szCs w:val="23"/>
          <w:u w:color="75787B"/>
        </w:rPr>
        <w:t>Nasce Nexi</w:t>
      </w:r>
      <w:r w:rsidR="0032148B">
        <w:rPr>
          <w:rStyle w:val="Nessuno"/>
          <w:b/>
          <w:bCs/>
          <w:color w:val="75787B"/>
          <w:spacing w:val="-1"/>
          <w:sz w:val="23"/>
          <w:szCs w:val="23"/>
          <w:u w:color="75787B"/>
        </w:rPr>
        <w:t xml:space="preserve"> d</w:t>
      </w:r>
      <w:r w:rsidR="000A6F97">
        <w:rPr>
          <w:rStyle w:val="Nessuno"/>
          <w:b/>
          <w:bCs/>
          <w:color w:val="75787B"/>
          <w:spacing w:val="-1"/>
          <w:sz w:val="23"/>
          <w:szCs w:val="23"/>
          <w:u w:color="75787B"/>
        </w:rPr>
        <w:t>al</w:t>
      </w:r>
      <w:r w:rsidR="0032148B">
        <w:rPr>
          <w:rStyle w:val="Nessuno"/>
          <w:b/>
          <w:bCs/>
          <w:color w:val="75787B"/>
          <w:spacing w:val="-1"/>
          <w:sz w:val="23"/>
          <w:szCs w:val="23"/>
          <w:u w:color="75787B"/>
        </w:rPr>
        <w:t>l’esperienza di ICBPI e CartaSi</w:t>
      </w:r>
    </w:p>
    <w:p w:rsidR="00D559A6" w:rsidRDefault="00D559A6">
      <w:pPr>
        <w:spacing w:line="260" w:lineRule="exact"/>
        <w:jc w:val="center"/>
        <w:rPr>
          <w:rStyle w:val="Nessuno"/>
          <w:color w:val="75787B"/>
          <w:spacing w:val="-1"/>
          <w:sz w:val="22"/>
          <w:szCs w:val="22"/>
          <w:u w:color="75787B"/>
        </w:rPr>
      </w:pPr>
    </w:p>
    <w:p w:rsidR="00D559A6" w:rsidRDefault="000A6F97">
      <w:pPr>
        <w:spacing w:line="260" w:lineRule="exact"/>
        <w:jc w:val="center"/>
        <w:rPr>
          <w:rStyle w:val="Nessuno"/>
          <w:i/>
          <w:iCs/>
          <w:color w:val="75787B"/>
          <w:spacing w:val="-1"/>
          <w:sz w:val="22"/>
          <w:szCs w:val="22"/>
          <w:u w:color="75787B"/>
        </w:rPr>
      </w:pPr>
      <w:r>
        <w:rPr>
          <w:rStyle w:val="Nessuno"/>
          <w:i/>
          <w:iCs/>
          <w:color w:val="75787B"/>
          <w:spacing w:val="-1"/>
          <w:sz w:val="22"/>
          <w:szCs w:val="22"/>
          <w:u w:color="75787B"/>
        </w:rPr>
        <w:t xml:space="preserve">Per costruire il futuro dei pagamenti digitali in Italia, in partnership con le Banche </w:t>
      </w:r>
    </w:p>
    <w:p w:rsidR="00D559A6" w:rsidRDefault="00D559A6">
      <w:pPr>
        <w:spacing w:line="260" w:lineRule="exact"/>
        <w:jc w:val="center"/>
        <w:rPr>
          <w:rStyle w:val="Nessuno"/>
          <w:i/>
          <w:iCs/>
          <w:color w:val="75787B"/>
          <w:spacing w:val="-1"/>
          <w:sz w:val="22"/>
          <w:szCs w:val="22"/>
          <w:u w:color="75787B"/>
        </w:rPr>
      </w:pPr>
    </w:p>
    <w:p w:rsidR="00D559A6" w:rsidRPr="007D22A2" w:rsidRDefault="000A6F97">
      <w:pPr>
        <w:spacing w:line="260" w:lineRule="exact"/>
        <w:jc w:val="center"/>
        <w:rPr>
          <w:rStyle w:val="Nessuno"/>
          <w:i/>
          <w:iCs/>
          <w:color w:val="75787B"/>
          <w:spacing w:val="-1"/>
          <w:sz w:val="22"/>
          <w:szCs w:val="22"/>
          <w:u w:color="75787B"/>
          <w:lang w:val="en-US"/>
        </w:rPr>
      </w:pPr>
      <w:proofErr w:type="spellStart"/>
      <w:r>
        <w:rPr>
          <w:rStyle w:val="Nessuno"/>
          <w:i/>
          <w:iCs/>
          <w:color w:val="75787B"/>
          <w:spacing w:val="-1"/>
          <w:sz w:val="22"/>
          <w:szCs w:val="22"/>
          <w:u w:color="75787B"/>
        </w:rPr>
        <w:t>Next</w:t>
      </w:r>
      <w:proofErr w:type="spellEnd"/>
      <w:r>
        <w:rPr>
          <w:rStyle w:val="Nessuno"/>
          <w:i/>
          <w:iCs/>
          <w:color w:val="75787B"/>
          <w:spacing w:val="-1"/>
          <w:sz w:val="22"/>
          <w:szCs w:val="22"/>
          <w:u w:color="75787B"/>
        </w:rPr>
        <w:t xml:space="preserve"> </w:t>
      </w:r>
      <w:proofErr w:type="spellStart"/>
      <w:r>
        <w:rPr>
          <w:rStyle w:val="Nessuno"/>
          <w:i/>
          <w:iCs/>
          <w:color w:val="75787B"/>
          <w:spacing w:val="-1"/>
          <w:sz w:val="22"/>
          <w:szCs w:val="22"/>
          <w:u w:color="75787B"/>
        </w:rPr>
        <w:t>Generations</w:t>
      </w:r>
      <w:proofErr w:type="spellEnd"/>
      <w:r>
        <w:rPr>
          <w:rStyle w:val="Nessuno"/>
          <w:i/>
          <w:iCs/>
          <w:color w:val="75787B"/>
          <w:spacing w:val="-1"/>
          <w:sz w:val="22"/>
          <w:szCs w:val="22"/>
          <w:u w:color="75787B"/>
        </w:rPr>
        <w:t xml:space="preserve"> </w:t>
      </w:r>
      <w:proofErr w:type="spellStart"/>
      <w:r>
        <w:rPr>
          <w:rStyle w:val="Nessuno"/>
          <w:i/>
          <w:iCs/>
          <w:color w:val="75787B"/>
          <w:spacing w:val="-1"/>
          <w:sz w:val="22"/>
          <w:szCs w:val="22"/>
          <w:u w:color="75787B"/>
        </w:rPr>
        <w:t>Payments</w:t>
      </w:r>
      <w:proofErr w:type="spellEnd"/>
      <w:r>
        <w:rPr>
          <w:rStyle w:val="Nessuno"/>
          <w:i/>
          <w:iCs/>
          <w:color w:val="75787B"/>
          <w:spacing w:val="-1"/>
          <w:sz w:val="22"/>
          <w:szCs w:val="22"/>
          <w:u w:color="75787B"/>
        </w:rPr>
        <w:t xml:space="preserve"> per privati, aziende e Pubblica Amministrazione. </w:t>
      </w:r>
      <w:r>
        <w:rPr>
          <w:rStyle w:val="Nessuno"/>
          <w:rFonts w:ascii="Arial Unicode MS" w:hAnsi="Arial Unicode MS"/>
          <w:color w:val="75787B"/>
          <w:spacing w:val="-1"/>
          <w:sz w:val="22"/>
          <w:szCs w:val="22"/>
          <w:u w:color="75787B"/>
        </w:rPr>
        <w:br/>
      </w:r>
      <w:r>
        <w:rPr>
          <w:rStyle w:val="Nessuno"/>
          <w:i/>
          <w:iCs/>
          <w:color w:val="75787B"/>
          <w:spacing w:val="-1"/>
          <w:sz w:val="22"/>
          <w:szCs w:val="22"/>
          <w:u w:color="75787B"/>
          <w:lang w:val="en-US"/>
        </w:rPr>
        <w:t>Next to the Banks &amp; to the Clients</w:t>
      </w:r>
    </w:p>
    <w:p w:rsidR="00D559A6" w:rsidRDefault="00D559A6">
      <w:pPr>
        <w:spacing w:line="260" w:lineRule="exact"/>
        <w:jc w:val="center"/>
        <w:rPr>
          <w:rStyle w:val="Nessuno"/>
          <w:i/>
          <w:iCs/>
          <w:color w:val="75787B"/>
          <w:spacing w:val="-1"/>
          <w:sz w:val="22"/>
          <w:szCs w:val="22"/>
          <w:u w:color="75787B"/>
          <w:lang w:val="en-US"/>
        </w:rPr>
      </w:pPr>
    </w:p>
    <w:p w:rsidR="00D559A6" w:rsidRDefault="000A6F97">
      <w:pPr>
        <w:spacing w:line="260" w:lineRule="exact"/>
        <w:jc w:val="center"/>
        <w:rPr>
          <w:rStyle w:val="Nessuno"/>
          <w:i/>
          <w:iCs/>
          <w:color w:val="75787B"/>
          <w:spacing w:val="-1"/>
          <w:sz w:val="22"/>
          <w:szCs w:val="22"/>
          <w:u w:color="75787B"/>
          <w:lang w:val="en-US"/>
        </w:rPr>
      </w:pPr>
      <w:r>
        <w:rPr>
          <w:rStyle w:val="Nessuno"/>
          <w:i/>
          <w:iCs/>
          <w:color w:val="75787B"/>
          <w:spacing w:val="-1"/>
          <w:sz w:val="22"/>
          <w:szCs w:val="22"/>
          <w:u w:color="75787B"/>
          <w:lang w:val="en-US"/>
        </w:rPr>
        <w:t xml:space="preserve">“Every </w:t>
      </w:r>
      <w:r w:rsidR="00653D2F">
        <w:rPr>
          <w:rStyle w:val="Nessuno"/>
          <w:i/>
          <w:iCs/>
          <w:color w:val="75787B"/>
          <w:spacing w:val="-1"/>
          <w:sz w:val="22"/>
          <w:szCs w:val="22"/>
          <w:u w:color="75787B"/>
          <w:lang w:val="en-US"/>
        </w:rPr>
        <w:t>d</w:t>
      </w:r>
      <w:r>
        <w:rPr>
          <w:rStyle w:val="Nessuno"/>
          <w:i/>
          <w:iCs/>
          <w:color w:val="75787B"/>
          <w:spacing w:val="-1"/>
          <w:sz w:val="22"/>
          <w:szCs w:val="22"/>
          <w:u w:color="75787B"/>
          <w:lang w:val="en-US"/>
        </w:rPr>
        <w:t xml:space="preserve">ay, every </w:t>
      </w:r>
      <w:r w:rsidR="00653D2F">
        <w:rPr>
          <w:rStyle w:val="Nessuno"/>
          <w:i/>
          <w:iCs/>
          <w:color w:val="75787B"/>
          <w:spacing w:val="-1"/>
          <w:sz w:val="22"/>
          <w:szCs w:val="22"/>
          <w:u w:color="75787B"/>
          <w:lang w:val="en-US"/>
        </w:rPr>
        <w:t>p</w:t>
      </w:r>
      <w:r>
        <w:rPr>
          <w:rStyle w:val="Nessuno"/>
          <w:i/>
          <w:iCs/>
          <w:color w:val="75787B"/>
          <w:spacing w:val="-1"/>
          <w:sz w:val="22"/>
          <w:szCs w:val="22"/>
          <w:u w:color="75787B"/>
          <w:lang w:val="en-US"/>
        </w:rPr>
        <w:t xml:space="preserve">ay” </w:t>
      </w:r>
      <w:proofErr w:type="spellStart"/>
      <w:proofErr w:type="gramStart"/>
      <w:r>
        <w:rPr>
          <w:rStyle w:val="Nessuno"/>
          <w:i/>
          <w:iCs/>
          <w:color w:val="75787B"/>
          <w:spacing w:val="-1"/>
          <w:sz w:val="22"/>
          <w:szCs w:val="22"/>
          <w:u w:color="75787B"/>
          <w:lang w:val="en-US"/>
        </w:rPr>
        <w:t>il</w:t>
      </w:r>
      <w:proofErr w:type="spellEnd"/>
      <w:proofErr w:type="gramEnd"/>
      <w:r>
        <w:rPr>
          <w:rStyle w:val="Nessuno"/>
          <w:i/>
          <w:iCs/>
          <w:color w:val="75787B"/>
          <w:spacing w:val="-1"/>
          <w:sz w:val="22"/>
          <w:szCs w:val="22"/>
          <w:u w:color="75787B"/>
          <w:lang w:val="en-US"/>
        </w:rPr>
        <w:t xml:space="preserve"> </w:t>
      </w:r>
      <w:proofErr w:type="spellStart"/>
      <w:r>
        <w:rPr>
          <w:rStyle w:val="Nessuno"/>
          <w:i/>
          <w:iCs/>
          <w:color w:val="75787B"/>
          <w:spacing w:val="-1"/>
          <w:sz w:val="22"/>
          <w:szCs w:val="22"/>
          <w:u w:color="75787B"/>
          <w:lang w:val="en-US"/>
        </w:rPr>
        <w:t>nuovo</w:t>
      </w:r>
      <w:proofErr w:type="spellEnd"/>
      <w:r>
        <w:rPr>
          <w:rStyle w:val="Nessuno"/>
          <w:i/>
          <w:iCs/>
          <w:color w:val="75787B"/>
          <w:spacing w:val="-1"/>
          <w:sz w:val="22"/>
          <w:szCs w:val="22"/>
          <w:u w:color="75787B"/>
          <w:lang w:val="en-US"/>
        </w:rPr>
        <w:t xml:space="preserve"> pay off.</w:t>
      </w:r>
    </w:p>
    <w:p w:rsidR="00D559A6" w:rsidRDefault="00D559A6">
      <w:pPr>
        <w:spacing w:line="260" w:lineRule="exact"/>
        <w:jc w:val="center"/>
        <w:rPr>
          <w:rStyle w:val="Nessuno"/>
          <w:i/>
          <w:iCs/>
          <w:color w:val="75787B"/>
          <w:spacing w:val="-1"/>
          <w:sz w:val="22"/>
          <w:szCs w:val="22"/>
          <w:u w:color="75787B"/>
          <w:lang w:val="en-US"/>
        </w:rPr>
      </w:pPr>
    </w:p>
    <w:p w:rsidR="00D559A6" w:rsidRDefault="000A6F97">
      <w:pPr>
        <w:spacing w:line="260" w:lineRule="exact"/>
        <w:jc w:val="center"/>
        <w:rPr>
          <w:rStyle w:val="Nessuno"/>
          <w:i/>
          <w:iCs/>
          <w:color w:val="75787B"/>
          <w:spacing w:val="-1"/>
          <w:sz w:val="22"/>
          <w:szCs w:val="22"/>
          <w:u w:color="75787B"/>
        </w:rPr>
      </w:pPr>
      <w:r>
        <w:rPr>
          <w:rStyle w:val="Nessuno"/>
          <w:i/>
          <w:iCs/>
          <w:color w:val="75787B"/>
          <w:spacing w:val="-1"/>
          <w:sz w:val="22"/>
          <w:szCs w:val="22"/>
          <w:u w:color="75787B"/>
        </w:rPr>
        <w:t>Una gamma di prodotti e servizi digitali e innovativi</w:t>
      </w:r>
    </w:p>
    <w:p w:rsidR="00D559A6" w:rsidRDefault="00D559A6">
      <w:pPr>
        <w:spacing w:line="260" w:lineRule="exact"/>
        <w:jc w:val="both"/>
        <w:rPr>
          <w:rStyle w:val="Nessuno"/>
          <w:b/>
          <w:bCs/>
        </w:rPr>
      </w:pPr>
    </w:p>
    <w:p w:rsidR="00D559A6" w:rsidRDefault="00D559A6">
      <w:pPr>
        <w:spacing w:line="260" w:lineRule="exact"/>
        <w:jc w:val="both"/>
        <w:rPr>
          <w:rStyle w:val="Nessuno"/>
          <w:b/>
          <w:bCs/>
        </w:rPr>
      </w:pPr>
    </w:p>
    <w:p w:rsidR="00D559A6" w:rsidRDefault="000A6F97">
      <w:pPr>
        <w:spacing w:line="260" w:lineRule="exact"/>
        <w:jc w:val="both"/>
        <w:rPr>
          <w:rStyle w:val="Nessuno"/>
          <w:color w:val="75787B"/>
          <w:spacing w:val="-1"/>
          <w:sz w:val="22"/>
          <w:szCs w:val="22"/>
          <w:u w:color="75787B"/>
        </w:rPr>
      </w:pPr>
      <w:r>
        <w:rPr>
          <w:rStyle w:val="Nessuno"/>
          <w:b/>
          <w:bCs/>
          <w:color w:val="75787B"/>
          <w:spacing w:val="-1"/>
          <w:sz w:val="22"/>
          <w:szCs w:val="22"/>
          <w:u w:color="75787B"/>
        </w:rPr>
        <w:t>Milano, 10 novembre 2017</w:t>
      </w:r>
      <w:r>
        <w:rPr>
          <w:rStyle w:val="Nessuno"/>
          <w:color w:val="75787B"/>
          <w:spacing w:val="-1"/>
          <w:sz w:val="22"/>
          <w:szCs w:val="22"/>
          <w:u w:color="75787B"/>
        </w:rPr>
        <w:t xml:space="preserve"> – Dall’esperienza di ICBPI e CartaSi nasce </w:t>
      </w:r>
      <w:r>
        <w:rPr>
          <w:rStyle w:val="Nessuno"/>
          <w:b/>
          <w:bCs/>
          <w:color w:val="75787B"/>
          <w:spacing w:val="-1"/>
          <w:sz w:val="22"/>
          <w:szCs w:val="22"/>
          <w:u w:color="75787B"/>
        </w:rPr>
        <w:t xml:space="preserve">Nexi, </w:t>
      </w:r>
      <w:r>
        <w:rPr>
          <w:rStyle w:val="Nessuno"/>
          <w:color w:val="75787B"/>
          <w:spacing w:val="-1"/>
          <w:sz w:val="22"/>
          <w:szCs w:val="22"/>
          <w:u w:color="75787B"/>
        </w:rPr>
        <w:t>la nuova azienda italiana che ha l’obiettivo di costruire, in partnership con le Banche, il futuro dei pagamenti digitali in Italia.</w:t>
      </w:r>
    </w:p>
    <w:p w:rsidR="00D559A6" w:rsidRDefault="00D559A6">
      <w:pPr>
        <w:spacing w:line="260" w:lineRule="exact"/>
        <w:jc w:val="both"/>
        <w:rPr>
          <w:rStyle w:val="Nessuno"/>
          <w:color w:val="75787B"/>
          <w:spacing w:val="-1"/>
          <w:sz w:val="22"/>
          <w:szCs w:val="22"/>
          <w:u w:color="75787B"/>
        </w:rPr>
      </w:pPr>
    </w:p>
    <w:p w:rsidR="00D559A6" w:rsidRDefault="00614AC4">
      <w:pPr>
        <w:spacing w:line="260" w:lineRule="exact"/>
        <w:jc w:val="both"/>
        <w:rPr>
          <w:rStyle w:val="Nessuno"/>
          <w:color w:val="75787B"/>
          <w:spacing w:val="-1"/>
          <w:sz w:val="22"/>
          <w:szCs w:val="22"/>
          <w:u w:color="75787B"/>
        </w:rPr>
      </w:pPr>
      <w:r>
        <w:rPr>
          <w:rStyle w:val="Nessuno"/>
          <w:color w:val="75787B"/>
          <w:spacing w:val="-1"/>
          <w:sz w:val="22"/>
          <w:szCs w:val="22"/>
          <w:u w:color="75787B"/>
        </w:rPr>
        <w:t>Futuro e vicinanza sono</w:t>
      </w:r>
      <w:r w:rsidR="00936C60">
        <w:rPr>
          <w:rStyle w:val="Nessuno"/>
          <w:color w:val="75787B"/>
          <w:spacing w:val="-1"/>
          <w:sz w:val="22"/>
          <w:szCs w:val="22"/>
          <w:u w:color="75787B"/>
        </w:rPr>
        <w:t xml:space="preserve"> i</w:t>
      </w:r>
      <w:r w:rsidR="000A6F97">
        <w:rPr>
          <w:rStyle w:val="Nessuno"/>
          <w:color w:val="75787B"/>
          <w:spacing w:val="-1"/>
          <w:sz w:val="22"/>
          <w:szCs w:val="22"/>
          <w:u w:color="75787B"/>
        </w:rPr>
        <w:t xml:space="preserve"> due concetti che hanno ispirato il nuovo nome Nexi: </w:t>
      </w:r>
      <w:proofErr w:type="spellStart"/>
      <w:r w:rsidR="000A6F97">
        <w:rPr>
          <w:rStyle w:val="Nessuno"/>
          <w:i/>
          <w:iCs/>
          <w:color w:val="75787B"/>
          <w:spacing w:val="-1"/>
          <w:sz w:val="22"/>
          <w:szCs w:val="22"/>
          <w:u w:color="75787B"/>
        </w:rPr>
        <w:t>next</w:t>
      </w:r>
      <w:proofErr w:type="spellEnd"/>
      <w:r w:rsidR="000A6F97">
        <w:rPr>
          <w:rStyle w:val="Nessuno"/>
          <w:color w:val="75787B"/>
          <w:spacing w:val="-1"/>
          <w:sz w:val="22"/>
          <w:szCs w:val="22"/>
          <w:u w:color="75787B"/>
        </w:rPr>
        <w:t xml:space="preserve"> come futuro &amp; innovazione, con il rilascio di prodotti, servizi e soluzioni per i pagamenti digitali, che diventeranno cosi un gesto quotidiano per tutti gli Italiani; </w:t>
      </w:r>
      <w:proofErr w:type="spellStart"/>
      <w:r w:rsidR="000A6F97">
        <w:rPr>
          <w:rStyle w:val="Nessuno"/>
          <w:i/>
          <w:iCs/>
          <w:color w:val="75787B"/>
          <w:spacing w:val="-1"/>
          <w:sz w:val="22"/>
          <w:szCs w:val="22"/>
          <w:u w:color="75787B"/>
        </w:rPr>
        <w:t>next</w:t>
      </w:r>
      <w:proofErr w:type="spellEnd"/>
      <w:r w:rsidR="000A6F97">
        <w:rPr>
          <w:rStyle w:val="Nessuno"/>
          <w:color w:val="75787B"/>
          <w:spacing w:val="-1"/>
          <w:sz w:val="22"/>
          <w:szCs w:val="22"/>
          <w:u w:color="75787B"/>
        </w:rPr>
        <w:t xml:space="preserve"> come vicinanza alle Banche e a milioni di cittadini ed esercenti che, ogni giorno, effettuano e accettano pagamenti digitali.</w:t>
      </w:r>
    </w:p>
    <w:p w:rsidR="00D559A6" w:rsidRDefault="00D559A6">
      <w:pPr>
        <w:spacing w:line="260" w:lineRule="exact"/>
        <w:jc w:val="both"/>
        <w:rPr>
          <w:rStyle w:val="Nessuno"/>
          <w:color w:val="75787B"/>
          <w:spacing w:val="-1"/>
          <w:sz w:val="22"/>
          <w:szCs w:val="22"/>
          <w:u w:color="75787B"/>
        </w:rPr>
      </w:pPr>
    </w:p>
    <w:p w:rsidR="00D559A6" w:rsidRDefault="000A6F97">
      <w:pPr>
        <w:spacing w:line="260" w:lineRule="exact"/>
        <w:jc w:val="both"/>
        <w:rPr>
          <w:rStyle w:val="Nessuno"/>
          <w:color w:val="75787B"/>
          <w:spacing w:val="-1"/>
          <w:sz w:val="22"/>
          <w:szCs w:val="22"/>
          <w:u w:color="75787B"/>
        </w:rPr>
      </w:pPr>
      <w:r>
        <w:rPr>
          <w:rStyle w:val="Nessuno"/>
          <w:color w:val="75787B"/>
          <w:spacing w:val="-1"/>
          <w:sz w:val="22"/>
          <w:szCs w:val="22"/>
          <w:u w:color="75787B"/>
        </w:rPr>
        <w:t>Nexi intende guidare l’evo</w:t>
      </w:r>
      <w:r w:rsidR="00E80B0B">
        <w:rPr>
          <w:rStyle w:val="Nessuno"/>
          <w:color w:val="75787B"/>
          <w:spacing w:val="-1"/>
          <w:sz w:val="22"/>
          <w:szCs w:val="22"/>
          <w:u w:color="75787B"/>
        </w:rPr>
        <w:t>luzione dei pagamenti in Italia</w:t>
      </w:r>
      <w:r>
        <w:rPr>
          <w:rStyle w:val="Nessuno"/>
          <w:color w:val="75787B"/>
          <w:spacing w:val="-1"/>
          <w:sz w:val="22"/>
          <w:szCs w:val="22"/>
          <w:u w:color="75787B"/>
        </w:rPr>
        <w:t xml:space="preserve"> </w:t>
      </w:r>
      <w:r w:rsidR="0032148B">
        <w:rPr>
          <w:rStyle w:val="Nessuno"/>
          <w:color w:val="75787B"/>
          <w:spacing w:val="-1"/>
          <w:sz w:val="22"/>
          <w:szCs w:val="22"/>
          <w:u w:color="75787B"/>
        </w:rPr>
        <w:t xml:space="preserve">insieme alle banche, </w:t>
      </w:r>
      <w:r>
        <w:rPr>
          <w:rStyle w:val="Nessuno"/>
          <w:color w:val="75787B"/>
          <w:spacing w:val="-1"/>
          <w:sz w:val="22"/>
          <w:szCs w:val="22"/>
          <w:u w:color="75787B"/>
        </w:rPr>
        <w:t>semplificandoli, migliorandone l’esperienza</w:t>
      </w:r>
      <w:r w:rsidR="00936C60">
        <w:rPr>
          <w:rStyle w:val="Nessuno"/>
          <w:color w:val="75787B"/>
          <w:spacing w:val="-1"/>
          <w:sz w:val="22"/>
          <w:szCs w:val="22"/>
          <w:u w:color="75787B"/>
        </w:rPr>
        <w:t xml:space="preserve"> d’uso</w:t>
      </w:r>
      <w:r>
        <w:rPr>
          <w:rStyle w:val="Nessuno"/>
          <w:color w:val="75787B"/>
          <w:spacing w:val="-1"/>
          <w:sz w:val="22"/>
          <w:szCs w:val="22"/>
          <w:u w:color="75787B"/>
        </w:rPr>
        <w:t>, facilitando così il processo di acquisto per i propri clienti. Nella convinzione che la diffusione di strumenti di pagamento innovativi rappresenti una straordinaria opportunità per la modernizzazione di tutto il Paese.</w:t>
      </w:r>
    </w:p>
    <w:p w:rsidR="00D559A6" w:rsidRDefault="00D559A6">
      <w:pPr>
        <w:spacing w:line="260" w:lineRule="exact"/>
        <w:jc w:val="both"/>
        <w:rPr>
          <w:rStyle w:val="Nessuno"/>
          <w:color w:val="75787B"/>
          <w:spacing w:val="-1"/>
          <w:sz w:val="22"/>
          <w:szCs w:val="22"/>
          <w:u w:color="75787B"/>
        </w:rPr>
      </w:pPr>
    </w:p>
    <w:p w:rsidR="00D559A6" w:rsidRDefault="000A6F97">
      <w:pPr>
        <w:spacing w:line="260" w:lineRule="exact"/>
        <w:jc w:val="both"/>
        <w:rPr>
          <w:rStyle w:val="Nessuno"/>
          <w:color w:val="75787B"/>
          <w:spacing w:val="-1"/>
          <w:sz w:val="22"/>
          <w:szCs w:val="22"/>
          <w:u w:color="75787B"/>
        </w:rPr>
      </w:pPr>
      <w:r>
        <w:rPr>
          <w:rStyle w:val="Nessuno"/>
          <w:color w:val="75787B"/>
          <w:spacing w:val="-1"/>
          <w:sz w:val="22"/>
          <w:szCs w:val="22"/>
          <w:u w:color="75787B"/>
        </w:rPr>
        <w:t xml:space="preserve">Per contribuire all’evoluzione dei pagamenti, Nexi ha già iniziato l’investimento di un miliardo di euro in competenze e tecnologia per rafforzarsi nel mondo IT, in quello digitale, nel </w:t>
      </w:r>
      <w:proofErr w:type="spellStart"/>
      <w:r>
        <w:rPr>
          <w:rStyle w:val="Nessuno"/>
          <w:color w:val="75787B"/>
          <w:spacing w:val="-1"/>
          <w:sz w:val="22"/>
          <w:szCs w:val="22"/>
          <w:u w:color="75787B"/>
        </w:rPr>
        <w:t>product</w:t>
      </w:r>
      <w:proofErr w:type="spellEnd"/>
      <w:r>
        <w:rPr>
          <w:rStyle w:val="Nessuno"/>
          <w:color w:val="75787B"/>
          <w:spacing w:val="-1"/>
          <w:sz w:val="22"/>
          <w:szCs w:val="22"/>
          <w:u w:color="75787B"/>
        </w:rPr>
        <w:t xml:space="preserve"> </w:t>
      </w:r>
      <w:proofErr w:type="spellStart"/>
      <w:r>
        <w:rPr>
          <w:rStyle w:val="Nessuno"/>
          <w:color w:val="75787B"/>
          <w:spacing w:val="-1"/>
          <w:sz w:val="22"/>
          <w:szCs w:val="22"/>
          <w:u w:color="75787B"/>
        </w:rPr>
        <w:t>development</w:t>
      </w:r>
      <w:proofErr w:type="spellEnd"/>
      <w:r>
        <w:rPr>
          <w:rStyle w:val="Nessuno"/>
          <w:color w:val="75787B"/>
          <w:spacing w:val="-1"/>
          <w:sz w:val="22"/>
          <w:szCs w:val="22"/>
          <w:u w:color="75787B"/>
        </w:rPr>
        <w:t xml:space="preserve"> e nei big data, mettendo a disposizione delle banche e del mercato un’offerta di soluzioni e prodotti che garantiscono un livello di servizio eccellente e un’esperienza d’uso semplice e innovativa.</w:t>
      </w:r>
    </w:p>
    <w:p w:rsidR="00D559A6" w:rsidRDefault="00D559A6">
      <w:pPr>
        <w:spacing w:line="260" w:lineRule="exact"/>
        <w:jc w:val="both"/>
        <w:rPr>
          <w:rStyle w:val="Nessuno"/>
          <w:color w:val="75787B"/>
          <w:spacing w:val="-1"/>
          <w:sz w:val="22"/>
          <w:szCs w:val="22"/>
          <w:u w:color="75787B"/>
        </w:rPr>
      </w:pPr>
    </w:p>
    <w:p w:rsidR="00D559A6" w:rsidRDefault="000A6F97">
      <w:pPr>
        <w:spacing w:line="260" w:lineRule="exact"/>
        <w:jc w:val="both"/>
        <w:rPr>
          <w:rStyle w:val="Nessuno"/>
          <w:color w:val="75787B"/>
          <w:spacing w:val="-1"/>
          <w:sz w:val="22"/>
          <w:szCs w:val="22"/>
          <w:u w:color="75787B"/>
        </w:rPr>
      </w:pPr>
      <w:r>
        <w:rPr>
          <w:rStyle w:val="Nessuno"/>
          <w:color w:val="75787B"/>
          <w:spacing w:val="-1"/>
          <w:sz w:val="22"/>
          <w:szCs w:val="22"/>
          <w:u w:color="75787B"/>
        </w:rPr>
        <w:t>“</w:t>
      </w:r>
      <w:r>
        <w:rPr>
          <w:rStyle w:val="Nessuno"/>
          <w:i/>
          <w:iCs/>
          <w:color w:val="75787B"/>
          <w:spacing w:val="-1"/>
          <w:sz w:val="22"/>
          <w:szCs w:val="22"/>
          <w:u w:color="75787B"/>
        </w:rPr>
        <w:t xml:space="preserve">Siamo convinti che </w:t>
      </w:r>
      <w:r w:rsidR="0032148B">
        <w:rPr>
          <w:rStyle w:val="Nessuno"/>
          <w:i/>
          <w:iCs/>
          <w:color w:val="75787B"/>
          <w:spacing w:val="-1"/>
          <w:sz w:val="22"/>
          <w:szCs w:val="22"/>
          <w:u w:color="75787B"/>
        </w:rPr>
        <w:t xml:space="preserve">i contanti siano superati dalla tecnologia, per questo vogliamo diffondere soluzioni di pagamento più semplici e innovative, perché </w:t>
      </w:r>
      <w:r>
        <w:rPr>
          <w:rStyle w:val="Nessuno"/>
          <w:i/>
          <w:iCs/>
          <w:color w:val="75787B"/>
          <w:spacing w:val="-1"/>
          <w:sz w:val="22"/>
          <w:szCs w:val="22"/>
          <w:u w:color="75787B"/>
        </w:rPr>
        <w:t>la digi</w:t>
      </w:r>
      <w:r w:rsidR="0032148B">
        <w:rPr>
          <w:rStyle w:val="Nessuno"/>
          <w:i/>
          <w:iCs/>
          <w:color w:val="75787B"/>
          <w:spacing w:val="-1"/>
          <w:sz w:val="22"/>
          <w:szCs w:val="22"/>
          <w:u w:color="75787B"/>
        </w:rPr>
        <w:t>talizzazione dei pagamenti può</w:t>
      </w:r>
      <w:r>
        <w:rPr>
          <w:rStyle w:val="Nessuno"/>
          <w:i/>
          <w:iCs/>
          <w:color w:val="75787B"/>
          <w:spacing w:val="-1"/>
          <w:sz w:val="22"/>
          <w:szCs w:val="22"/>
          <w:u w:color="75787B"/>
        </w:rPr>
        <w:t xml:space="preserve"> semplificare la vita dei cittadini, favorire lo sviluppo delle imprese, migliorare l’efficienza della Pubblica Amministrazione, quindi supportare la crescita del sistema Paese</w:t>
      </w:r>
      <w:r>
        <w:rPr>
          <w:rStyle w:val="Nessuno"/>
          <w:color w:val="75787B"/>
          <w:spacing w:val="-1"/>
          <w:sz w:val="22"/>
          <w:szCs w:val="22"/>
          <w:u w:color="75787B"/>
        </w:rPr>
        <w:t xml:space="preserve"> - afferma Paolo Bertoluzzo, CEO del Gruppo Nexi – </w:t>
      </w:r>
      <w:r>
        <w:rPr>
          <w:rStyle w:val="Nessuno"/>
          <w:i/>
          <w:iCs/>
          <w:color w:val="75787B"/>
          <w:spacing w:val="-1"/>
          <w:sz w:val="22"/>
          <w:szCs w:val="22"/>
          <w:u w:color="75787B"/>
        </w:rPr>
        <w:t xml:space="preserve">Vogliamo essere la </w:t>
      </w:r>
      <w:proofErr w:type="spellStart"/>
      <w:r>
        <w:rPr>
          <w:rStyle w:val="Nessuno"/>
          <w:i/>
          <w:iCs/>
          <w:color w:val="75787B"/>
          <w:spacing w:val="-1"/>
          <w:sz w:val="22"/>
          <w:szCs w:val="22"/>
          <w:u w:color="75787B"/>
        </w:rPr>
        <w:t>Pay</w:t>
      </w:r>
      <w:r w:rsidR="000445BB">
        <w:rPr>
          <w:rStyle w:val="Nessuno"/>
          <w:i/>
          <w:iCs/>
          <w:color w:val="75787B"/>
          <w:spacing w:val="-1"/>
          <w:sz w:val="22"/>
          <w:szCs w:val="22"/>
          <w:u w:color="75787B"/>
        </w:rPr>
        <w:t>T</w:t>
      </w:r>
      <w:r>
        <w:rPr>
          <w:rStyle w:val="Nessuno"/>
          <w:i/>
          <w:iCs/>
          <w:color w:val="75787B"/>
          <w:spacing w:val="-1"/>
          <w:sz w:val="22"/>
          <w:szCs w:val="22"/>
          <w:u w:color="75787B"/>
        </w:rPr>
        <w:t>ech</w:t>
      </w:r>
      <w:proofErr w:type="spellEnd"/>
      <w:r>
        <w:rPr>
          <w:rStyle w:val="Nessuno"/>
          <w:i/>
          <w:iCs/>
          <w:color w:val="75787B"/>
          <w:spacing w:val="-1"/>
          <w:sz w:val="22"/>
          <w:szCs w:val="22"/>
          <w:u w:color="75787B"/>
        </w:rPr>
        <w:t xml:space="preserve"> delle Banche, il loro partner specializzato nei pagamenti digitali, capace di rispondere con velocità e affidabilità alla loro domanda di soluzioni dedicate, affinché i pagamenti siano una vera opportunità di crescita per il loro business e di sviluppo di relazione con i loro clienti</w:t>
      </w:r>
      <w:r>
        <w:rPr>
          <w:rStyle w:val="Nessuno"/>
          <w:color w:val="75787B"/>
          <w:spacing w:val="-1"/>
          <w:sz w:val="22"/>
          <w:szCs w:val="22"/>
          <w:u w:color="75787B"/>
        </w:rPr>
        <w:t>”.</w:t>
      </w:r>
    </w:p>
    <w:p w:rsidR="00D559A6" w:rsidRDefault="00D559A6">
      <w:pPr>
        <w:spacing w:line="260" w:lineRule="exact"/>
        <w:jc w:val="both"/>
        <w:rPr>
          <w:rStyle w:val="Nessuno"/>
          <w:color w:val="75787B"/>
          <w:spacing w:val="-1"/>
          <w:sz w:val="22"/>
          <w:szCs w:val="22"/>
          <w:u w:color="75787B"/>
        </w:rPr>
      </w:pPr>
    </w:p>
    <w:p w:rsidR="00D559A6" w:rsidRDefault="000A6F97">
      <w:pPr>
        <w:spacing w:line="260" w:lineRule="exact"/>
        <w:jc w:val="both"/>
        <w:rPr>
          <w:rStyle w:val="Nessuno"/>
          <w:color w:val="75787B"/>
          <w:spacing w:val="-1"/>
          <w:sz w:val="22"/>
          <w:szCs w:val="22"/>
          <w:u w:color="75787B"/>
        </w:rPr>
      </w:pPr>
      <w:r>
        <w:rPr>
          <w:rStyle w:val="Nessuno"/>
          <w:color w:val="75787B"/>
          <w:spacing w:val="-1"/>
          <w:sz w:val="22"/>
          <w:szCs w:val="22"/>
          <w:u w:color="75787B"/>
        </w:rPr>
        <w:lastRenderedPageBreak/>
        <w:t xml:space="preserve">Un obiettivo che Nexi intende raggiungere partendo da un posizionamento consolidato sul mercato, garantito dalla storia e dall’esperienza di ICBPI, CartaSi, </w:t>
      </w:r>
      <w:proofErr w:type="spellStart"/>
      <w:r>
        <w:rPr>
          <w:rStyle w:val="Nessuno"/>
          <w:color w:val="75787B"/>
          <w:spacing w:val="-1"/>
          <w:sz w:val="22"/>
          <w:szCs w:val="22"/>
          <w:u w:color="75787B"/>
        </w:rPr>
        <w:t>Bassilichi</w:t>
      </w:r>
      <w:proofErr w:type="spellEnd"/>
      <w:r>
        <w:rPr>
          <w:rStyle w:val="Nessuno"/>
          <w:color w:val="75787B"/>
          <w:spacing w:val="-1"/>
          <w:sz w:val="22"/>
          <w:szCs w:val="22"/>
          <w:u w:color="75787B"/>
        </w:rPr>
        <w:t xml:space="preserve"> che permettono a Nexi di gestire</w:t>
      </w:r>
      <w:r w:rsidR="007B7D61">
        <w:rPr>
          <w:rStyle w:val="Nessuno"/>
          <w:color w:val="75787B"/>
          <w:spacing w:val="-1"/>
          <w:sz w:val="22"/>
          <w:szCs w:val="22"/>
          <w:u w:color="75787B"/>
        </w:rPr>
        <w:t>, in diverse modalità,</w:t>
      </w:r>
      <w:r>
        <w:rPr>
          <w:rStyle w:val="Nessuno"/>
          <w:color w:val="75787B"/>
          <w:spacing w:val="-1"/>
          <w:sz w:val="22"/>
          <w:szCs w:val="22"/>
          <w:u w:color="75787B"/>
        </w:rPr>
        <w:t xml:space="preserve"> 27 mln di carte di pagamento e 2,7 </w:t>
      </w:r>
      <w:proofErr w:type="spellStart"/>
      <w:r>
        <w:rPr>
          <w:rStyle w:val="Nessuno"/>
          <w:color w:val="75787B"/>
          <w:spacing w:val="-1"/>
          <w:sz w:val="22"/>
          <w:szCs w:val="22"/>
          <w:u w:color="75787B"/>
        </w:rPr>
        <w:t>mld</w:t>
      </w:r>
      <w:proofErr w:type="spellEnd"/>
      <w:r>
        <w:rPr>
          <w:rStyle w:val="Nessuno"/>
          <w:color w:val="75787B"/>
          <w:spacing w:val="-1"/>
          <w:sz w:val="22"/>
          <w:szCs w:val="22"/>
          <w:u w:color="75787B"/>
        </w:rPr>
        <w:t xml:space="preserve"> di transazioni ogni anno e di contare su 733 mila punti vendita convenzionati in Italia, 120 miliardi di euro transati, 15 mila ATM su tutto il territorio nazionale e 400 mila imprese che utilizzano i servizi Corporate Banking Interbancario.</w:t>
      </w:r>
    </w:p>
    <w:p w:rsidR="00D559A6" w:rsidRDefault="00D559A6">
      <w:pPr>
        <w:spacing w:line="260" w:lineRule="exact"/>
        <w:jc w:val="both"/>
        <w:rPr>
          <w:rStyle w:val="Nessuno"/>
          <w:color w:val="75787B"/>
          <w:spacing w:val="-1"/>
          <w:sz w:val="22"/>
          <w:szCs w:val="22"/>
          <w:u w:color="75787B"/>
        </w:rPr>
      </w:pPr>
    </w:p>
    <w:p w:rsidR="00D559A6" w:rsidRDefault="000A6F97">
      <w:pPr>
        <w:spacing w:line="260" w:lineRule="exact"/>
        <w:jc w:val="both"/>
        <w:rPr>
          <w:rStyle w:val="Nessuno"/>
          <w:color w:val="75787B"/>
          <w:spacing w:val="-1"/>
          <w:sz w:val="22"/>
          <w:szCs w:val="22"/>
          <w:u w:color="75787B"/>
        </w:rPr>
      </w:pPr>
      <w:r>
        <w:rPr>
          <w:rStyle w:val="Nessuno"/>
          <w:color w:val="75787B"/>
          <w:spacing w:val="-1"/>
          <w:sz w:val="22"/>
          <w:szCs w:val="22"/>
          <w:u w:color="75787B"/>
        </w:rPr>
        <w:t xml:space="preserve">Oltre a poter fare leva su questi punti di forza, il nuovo marchio Nexi nasce accompagnato da un’innovativa </w:t>
      </w:r>
      <w:r>
        <w:rPr>
          <w:rStyle w:val="Nessuno"/>
          <w:b/>
          <w:bCs/>
          <w:color w:val="75787B"/>
          <w:spacing w:val="-1"/>
          <w:sz w:val="22"/>
          <w:szCs w:val="22"/>
          <w:u w:color="75787B"/>
        </w:rPr>
        <w:t>gamma di prodotti e servizi</w:t>
      </w:r>
      <w:r>
        <w:rPr>
          <w:rStyle w:val="Nessuno"/>
          <w:color w:val="75787B"/>
          <w:spacing w:val="-1"/>
          <w:sz w:val="22"/>
          <w:szCs w:val="22"/>
          <w:u w:color="75787B"/>
        </w:rPr>
        <w:t xml:space="preserve"> </w:t>
      </w:r>
      <w:r w:rsidR="007B7D61" w:rsidRPr="007B7D61">
        <w:rPr>
          <w:rStyle w:val="Nessuno"/>
          <w:b/>
          <w:color w:val="75787B"/>
          <w:spacing w:val="-1"/>
          <w:sz w:val="22"/>
          <w:szCs w:val="22"/>
          <w:u w:color="75787B"/>
        </w:rPr>
        <w:t>digitali</w:t>
      </w:r>
      <w:r w:rsidR="007B7D61">
        <w:rPr>
          <w:rStyle w:val="Nessuno"/>
          <w:color w:val="75787B"/>
          <w:spacing w:val="-1"/>
          <w:sz w:val="22"/>
          <w:szCs w:val="22"/>
          <w:u w:color="75787B"/>
        </w:rPr>
        <w:t xml:space="preserve"> </w:t>
      </w:r>
      <w:r>
        <w:rPr>
          <w:rStyle w:val="Nessuno"/>
          <w:color w:val="75787B"/>
          <w:spacing w:val="-1"/>
          <w:sz w:val="22"/>
          <w:szCs w:val="22"/>
          <w:u w:color="75787B"/>
        </w:rPr>
        <w:t xml:space="preserve">che, sui fronti </w:t>
      </w:r>
      <w:proofErr w:type="spellStart"/>
      <w:r>
        <w:rPr>
          <w:rStyle w:val="Nessuno"/>
          <w:b/>
          <w:bCs/>
          <w:color w:val="75787B"/>
          <w:spacing w:val="-1"/>
          <w:sz w:val="22"/>
          <w:szCs w:val="22"/>
          <w:u w:color="75787B"/>
        </w:rPr>
        <w:t>issuing</w:t>
      </w:r>
      <w:proofErr w:type="spellEnd"/>
      <w:r>
        <w:rPr>
          <w:rStyle w:val="Nessuno"/>
          <w:b/>
          <w:bCs/>
          <w:color w:val="75787B"/>
          <w:spacing w:val="-1"/>
          <w:sz w:val="22"/>
          <w:szCs w:val="22"/>
          <w:u w:color="75787B"/>
        </w:rPr>
        <w:t xml:space="preserve">, </w:t>
      </w:r>
      <w:proofErr w:type="spellStart"/>
      <w:r>
        <w:rPr>
          <w:rStyle w:val="Nessuno"/>
          <w:b/>
          <w:bCs/>
          <w:color w:val="75787B"/>
          <w:spacing w:val="-1"/>
          <w:sz w:val="22"/>
          <w:szCs w:val="22"/>
          <w:u w:color="75787B"/>
        </w:rPr>
        <w:t>merchant</w:t>
      </w:r>
      <w:proofErr w:type="spellEnd"/>
      <w:r>
        <w:rPr>
          <w:rStyle w:val="Nessuno"/>
          <w:b/>
          <w:bCs/>
          <w:color w:val="75787B"/>
          <w:spacing w:val="-1"/>
          <w:sz w:val="22"/>
          <w:szCs w:val="22"/>
          <w:u w:color="75787B"/>
        </w:rPr>
        <w:t xml:space="preserve"> </w:t>
      </w:r>
      <w:proofErr w:type="spellStart"/>
      <w:r>
        <w:rPr>
          <w:rStyle w:val="Nessuno"/>
          <w:b/>
          <w:bCs/>
          <w:color w:val="75787B"/>
          <w:spacing w:val="-1"/>
          <w:sz w:val="22"/>
          <w:szCs w:val="22"/>
          <w:u w:color="75787B"/>
        </w:rPr>
        <w:t>services</w:t>
      </w:r>
      <w:proofErr w:type="spellEnd"/>
      <w:r>
        <w:rPr>
          <w:rStyle w:val="Nessuno"/>
          <w:b/>
          <w:bCs/>
          <w:color w:val="75787B"/>
          <w:spacing w:val="-1"/>
          <w:sz w:val="22"/>
          <w:szCs w:val="22"/>
          <w:u w:color="75787B"/>
        </w:rPr>
        <w:t xml:space="preserve">, </w:t>
      </w:r>
      <w:proofErr w:type="spellStart"/>
      <w:r>
        <w:rPr>
          <w:rStyle w:val="Nessuno"/>
          <w:b/>
          <w:bCs/>
          <w:color w:val="75787B"/>
          <w:spacing w:val="-1"/>
          <w:sz w:val="22"/>
          <w:szCs w:val="22"/>
          <w:u w:color="75787B"/>
        </w:rPr>
        <w:t>payment</w:t>
      </w:r>
      <w:proofErr w:type="spellEnd"/>
      <w:r>
        <w:rPr>
          <w:rStyle w:val="Nessuno"/>
          <w:b/>
          <w:bCs/>
          <w:color w:val="75787B"/>
          <w:spacing w:val="-1"/>
          <w:sz w:val="22"/>
          <w:szCs w:val="22"/>
          <w:u w:color="75787B"/>
        </w:rPr>
        <w:t xml:space="preserve"> </w:t>
      </w:r>
      <w:proofErr w:type="spellStart"/>
      <w:r>
        <w:rPr>
          <w:rStyle w:val="Nessuno"/>
          <w:b/>
          <w:bCs/>
          <w:color w:val="75787B"/>
          <w:spacing w:val="-1"/>
          <w:sz w:val="22"/>
          <w:szCs w:val="22"/>
          <w:u w:color="75787B"/>
        </w:rPr>
        <w:t>services</w:t>
      </w:r>
      <w:proofErr w:type="spellEnd"/>
      <w:r>
        <w:rPr>
          <w:rStyle w:val="Nessuno"/>
          <w:color w:val="75787B"/>
          <w:spacing w:val="-1"/>
          <w:sz w:val="22"/>
          <w:szCs w:val="22"/>
          <w:u w:color="75787B"/>
        </w:rPr>
        <w:t xml:space="preserve"> – ne consolideranno il posizionamento sul mercato, a supporto del business delle banche partner. </w:t>
      </w:r>
    </w:p>
    <w:p w:rsidR="00D559A6" w:rsidRDefault="00D559A6">
      <w:pPr>
        <w:spacing w:line="260" w:lineRule="exact"/>
        <w:jc w:val="both"/>
        <w:rPr>
          <w:rStyle w:val="Nessuno"/>
          <w:color w:val="75787B"/>
          <w:spacing w:val="-1"/>
          <w:sz w:val="22"/>
          <w:szCs w:val="22"/>
          <w:u w:color="75787B"/>
        </w:rPr>
      </w:pPr>
    </w:p>
    <w:p w:rsidR="00D559A6" w:rsidRDefault="00D559A6">
      <w:pPr>
        <w:pBdr>
          <w:bottom w:val="single" w:sz="6" w:space="0" w:color="000000"/>
        </w:pBdr>
        <w:spacing w:line="260" w:lineRule="exact"/>
        <w:jc w:val="both"/>
        <w:rPr>
          <w:rStyle w:val="Nessuno"/>
          <w:color w:val="75787B"/>
          <w:spacing w:val="-1"/>
          <w:sz w:val="22"/>
          <w:szCs w:val="22"/>
          <w:u w:color="75787B"/>
        </w:rPr>
      </w:pPr>
    </w:p>
    <w:p w:rsidR="00D559A6" w:rsidRDefault="00D559A6">
      <w:pPr>
        <w:spacing w:line="260" w:lineRule="exact"/>
        <w:jc w:val="both"/>
        <w:rPr>
          <w:rStyle w:val="Nessuno"/>
          <w:color w:val="75787B"/>
          <w:spacing w:val="-1"/>
          <w:sz w:val="22"/>
          <w:szCs w:val="22"/>
          <w:u w:color="75787B"/>
        </w:rPr>
      </w:pPr>
    </w:p>
    <w:p w:rsidR="00D559A6" w:rsidRDefault="00D559A6">
      <w:pPr>
        <w:spacing w:line="260" w:lineRule="exact"/>
        <w:jc w:val="both"/>
        <w:rPr>
          <w:rStyle w:val="Nessuno"/>
          <w:color w:val="75787B"/>
          <w:spacing w:val="-1"/>
          <w:sz w:val="22"/>
          <w:szCs w:val="22"/>
          <w:u w:color="75787B"/>
        </w:rPr>
      </w:pPr>
    </w:p>
    <w:p w:rsidR="002D2E9E" w:rsidRPr="001223EF" w:rsidRDefault="00AA1564">
      <w:pPr>
        <w:spacing w:line="260" w:lineRule="exact"/>
        <w:jc w:val="both"/>
        <w:rPr>
          <w:rStyle w:val="Nessuno"/>
          <w:b/>
          <w:color w:val="4472C4" w:themeColor="accent1"/>
          <w:spacing w:val="-1"/>
          <w:sz w:val="22"/>
          <w:szCs w:val="22"/>
          <w:u w:color="75787B"/>
        </w:rPr>
      </w:pPr>
      <w:proofErr w:type="spellStart"/>
      <w:r w:rsidRPr="001223EF">
        <w:rPr>
          <w:rStyle w:val="Nessuno"/>
          <w:b/>
          <w:color w:val="4472C4" w:themeColor="accent1"/>
          <w:spacing w:val="-1"/>
          <w:sz w:val="22"/>
          <w:szCs w:val="22"/>
          <w:u w:color="75787B"/>
        </w:rPr>
        <w:t>External</w:t>
      </w:r>
      <w:proofErr w:type="spellEnd"/>
      <w:r w:rsidRPr="001223EF">
        <w:rPr>
          <w:rStyle w:val="Nessuno"/>
          <w:b/>
          <w:color w:val="4472C4" w:themeColor="accent1"/>
          <w:spacing w:val="-1"/>
          <w:sz w:val="22"/>
          <w:szCs w:val="22"/>
          <w:u w:color="75787B"/>
        </w:rPr>
        <w:t xml:space="preserve"> </w:t>
      </w:r>
      <w:proofErr w:type="spellStart"/>
      <w:r w:rsidRPr="001223EF">
        <w:rPr>
          <w:rStyle w:val="Nessuno"/>
          <w:b/>
          <w:color w:val="4472C4" w:themeColor="accent1"/>
          <w:spacing w:val="-1"/>
          <w:sz w:val="22"/>
          <w:szCs w:val="22"/>
          <w:u w:color="75787B"/>
        </w:rPr>
        <w:t>Communication</w:t>
      </w:r>
      <w:proofErr w:type="spellEnd"/>
      <w:r w:rsidRPr="001223EF">
        <w:rPr>
          <w:rStyle w:val="Nessuno"/>
          <w:b/>
          <w:color w:val="4472C4" w:themeColor="accent1"/>
          <w:spacing w:val="-1"/>
          <w:sz w:val="22"/>
          <w:szCs w:val="22"/>
          <w:u w:color="75787B"/>
        </w:rPr>
        <w:t xml:space="preserve"> &amp; Media Relations </w:t>
      </w:r>
      <w:r w:rsidR="003350B7" w:rsidRPr="001223EF">
        <w:rPr>
          <w:rStyle w:val="Nessuno"/>
          <w:b/>
          <w:color w:val="4472C4" w:themeColor="accent1"/>
          <w:spacing w:val="-1"/>
          <w:sz w:val="22"/>
          <w:szCs w:val="22"/>
          <w:u w:color="75787B"/>
        </w:rPr>
        <w:t xml:space="preserve">- </w:t>
      </w:r>
      <w:r w:rsidRPr="001223EF">
        <w:rPr>
          <w:rStyle w:val="Nessuno"/>
          <w:b/>
          <w:color w:val="4472C4" w:themeColor="accent1"/>
          <w:spacing w:val="-1"/>
          <w:sz w:val="22"/>
          <w:szCs w:val="22"/>
          <w:u w:color="75787B"/>
        </w:rPr>
        <w:t>Nexi</w:t>
      </w:r>
    </w:p>
    <w:p w:rsidR="00AA1564" w:rsidRPr="001223EF" w:rsidRDefault="00AA1564">
      <w:pPr>
        <w:spacing w:line="260" w:lineRule="exact"/>
        <w:jc w:val="both"/>
        <w:rPr>
          <w:rStyle w:val="Nessuno"/>
          <w:color w:val="75787B"/>
          <w:spacing w:val="-1"/>
          <w:sz w:val="22"/>
          <w:szCs w:val="22"/>
          <w:u w:color="75787B"/>
        </w:rPr>
      </w:pPr>
    </w:p>
    <w:p w:rsidR="00AA1564" w:rsidRPr="001223EF" w:rsidRDefault="00AA1564">
      <w:pPr>
        <w:spacing w:line="260" w:lineRule="exact"/>
        <w:jc w:val="both"/>
        <w:rPr>
          <w:rStyle w:val="Nessuno"/>
          <w:color w:val="75787B"/>
          <w:spacing w:val="-1"/>
          <w:sz w:val="22"/>
          <w:szCs w:val="22"/>
          <w:u w:color="75787B"/>
        </w:rPr>
      </w:pPr>
      <w:r w:rsidRPr="001223EF">
        <w:rPr>
          <w:rStyle w:val="Nessuno"/>
          <w:color w:val="75787B"/>
          <w:spacing w:val="-1"/>
          <w:sz w:val="22"/>
          <w:szCs w:val="22"/>
          <w:u w:color="75787B"/>
        </w:rPr>
        <w:t>Daniele de Sanctis</w:t>
      </w:r>
      <w:r w:rsidRPr="001223EF">
        <w:rPr>
          <w:rStyle w:val="Nessuno"/>
          <w:color w:val="75787B"/>
          <w:spacing w:val="-1"/>
          <w:sz w:val="22"/>
          <w:szCs w:val="22"/>
          <w:u w:color="75787B"/>
        </w:rPr>
        <w:tab/>
      </w:r>
      <w:r w:rsidRPr="001223EF">
        <w:rPr>
          <w:rStyle w:val="Nessuno"/>
          <w:color w:val="75787B"/>
          <w:spacing w:val="-1"/>
          <w:sz w:val="22"/>
          <w:szCs w:val="22"/>
          <w:u w:color="75787B"/>
        </w:rPr>
        <w:tab/>
      </w:r>
      <w:r w:rsidRPr="001223EF">
        <w:rPr>
          <w:rStyle w:val="Nessuno"/>
          <w:color w:val="75787B"/>
          <w:spacing w:val="-1"/>
          <w:sz w:val="22"/>
          <w:szCs w:val="22"/>
          <w:u w:color="75787B"/>
        </w:rPr>
        <w:tab/>
      </w:r>
      <w:r w:rsidRPr="001223EF">
        <w:rPr>
          <w:rStyle w:val="Nessuno"/>
          <w:color w:val="75787B"/>
          <w:spacing w:val="-1"/>
          <w:sz w:val="22"/>
          <w:szCs w:val="22"/>
          <w:u w:color="75787B"/>
        </w:rPr>
        <w:tab/>
      </w:r>
      <w:r w:rsidRPr="001223EF">
        <w:rPr>
          <w:rStyle w:val="Nessuno"/>
          <w:color w:val="75787B"/>
          <w:spacing w:val="-1"/>
          <w:sz w:val="22"/>
          <w:szCs w:val="22"/>
          <w:u w:color="75787B"/>
        </w:rPr>
        <w:tab/>
      </w:r>
    </w:p>
    <w:p w:rsidR="00AA1564" w:rsidRPr="001223EF" w:rsidRDefault="009E13DD">
      <w:pPr>
        <w:spacing w:line="260" w:lineRule="exact"/>
        <w:jc w:val="both"/>
        <w:rPr>
          <w:rStyle w:val="Nessuno"/>
          <w:color w:val="75787B"/>
          <w:spacing w:val="-1"/>
          <w:sz w:val="22"/>
          <w:szCs w:val="22"/>
          <w:u w:color="75787B"/>
        </w:rPr>
      </w:pPr>
      <w:hyperlink r:id="rId7" w:history="1">
        <w:r w:rsidR="00AA1564" w:rsidRPr="001223EF">
          <w:rPr>
            <w:rStyle w:val="Nessuno"/>
            <w:color w:val="75787B"/>
            <w:sz w:val="22"/>
            <w:szCs w:val="22"/>
          </w:rPr>
          <w:t>daniele.desanctis@nexi.it</w:t>
        </w:r>
      </w:hyperlink>
      <w:r w:rsidR="00AA1564" w:rsidRPr="001223EF">
        <w:rPr>
          <w:rStyle w:val="Nessuno"/>
          <w:color w:val="75787B"/>
          <w:spacing w:val="-1"/>
          <w:sz w:val="22"/>
          <w:szCs w:val="22"/>
          <w:u w:color="75787B"/>
        </w:rPr>
        <w:tab/>
      </w:r>
      <w:r w:rsidR="001223EF">
        <w:rPr>
          <w:rStyle w:val="Nessuno"/>
          <w:color w:val="75787B"/>
          <w:spacing w:val="-1"/>
          <w:sz w:val="22"/>
          <w:szCs w:val="22"/>
          <w:u w:color="75787B"/>
        </w:rPr>
        <w:br/>
        <w:t>346.015.1000</w:t>
      </w:r>
      <w:r w:rsidR="00AA1564" w:rsidRPr="001223EF">
        <w:rPr>
          <w:rStyle w:val="Nessuno"/>
          <w:color w:val="75787B"/>
          <w:spacing w:val="-1"/>
          <w:sz w:val="22"/>
          <w:szCs w:val="22"/>
          <w:u w:color="75787B"/>
        </w:rPr>
        <w:tab/>
      </w:r>
      <w:r w:rsidR="00AA1564" w:rsidRPr="001223EF">
        <w:rPr>
          <w:rStyle w:val="Nessuno"/>
          <w:color w:val="75787B"/>
          <w:spacing w:val="-1"/>
          <w:sz w:val="22"/>
          <w:szCs w:val="22"/>
          <w:u w:color="75787B"/>
        </w:rPr>
        <w:tab/>
      </w:r>
      <w:r w:rsidR="00AA1564" w:rsidRPr="001223EF">
        <w:rPr>
          <w:rStyle w:val="Nessuno"/>
          <w:color w:val="75787B"/>
          <w:spacing w:val="-1"/>
          <w:sz w:val="22"/>
          <w:szCs w:val="22"/>
          <w:u w:color="75787B"/>
        </w:rPr>
        <w:tab/>
      </w:r>
    </w:p>
    <w:p w:rsidR="00AA1564" w:rsidRPr="003628E2" w:rsidRDefault="00AA1564">
      <w:pPr>
        <w:spacing w:line="260" w:lineRule="exact"/>
        <w:jc w:val="both"/>
        <w:rPr>
          <w:rStyle w:val="Nessuno"/>
          <w:color w:val="75787B"/>
          <w:spacing w:val="-1"/>
          <w:sz w:val="22"/>
          <w:szCs w:val="22"/>
          <w:u w:color="75787B"/>
        </w:rPr>
      </w:pPr>
      <w:r w:rsidRPr="003628E2">
        <w:rPr>
          <w:rStyle w:val="Nessuno"/>
          <w:color w:val="75787B"/>
          <w:spacing w:val="-1"/>
          <w:sz w:val="22"/>
          <w:szCs w:val="22"/>
          <w:u w:color="75787B"/>
        </w:rPr>
        <w:t>02.3488.4491</w:t>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Pr="003628E2">
        <w:rPr>
          <w:rStyle w:val="Nessuno"/>
          <w:color w:val="75787B"/>
          <w:spacing w:val="-1"/>
          <w:sz w:val="22"/>
          <w:szCs w:val="22"/>
          <w:u w:color="75787B"/>
        </w:rPr>
        <w:tab/>
      </w:r>
      <w:r w:rsidR="00CD2EE0">
        <w:rPr>
          <w:rStyle w:val="Nessuno"/>
          <w:color w:val="75787B"/>
          <w:spacing w:val="-1"/>
          <w:sz w:val="22"/>
          <w:szCs w:val="22"/>
          <w:u w:color="75787B"/>
        </w:rPr>
        <w:tab/>
      </w:r>
      <w:r w:rsidR="00CD2EE0">
        <w:rPr>
          <w:rStyle w:val="Nessuno"/>
          <w:color w:val="75787B"/>
          <w:spacing w:val="-1"/>
          <w:sz w:val="22"/>
          <w:szCs w:val="22"/>
          <w:u w:color="75787B"/>
        </w:rPr>
        <w:tab/>
      </w:r>
      <w:r w:rsidR="00CD2EE0">
        <w:rPr>
          <w:rStyle w:val="Nessuno"/>
          <w:color w:val="75787B"/>
          <w:spacing w:val="-1"/>
          <w:sz w:val="22"/>
          <w:szCs w:val="22"/>
          <w:u w:color="75787B"/>
        </w:rPr>
        <w:tab/>
      </w:r>
      <w:r w:rsidR="00CD2EE0">
        <w:rPr>
          <w:rStyle w:val="Nessuno"/>
          <w:color w:val="75787B"/>
          <w:spacing w:val="-1"/>
          <w:sz w:val="22"/>
          <w:szCs w:val="22"/>
          <w:u w:color="75787B"/>
        </w:rPr>
        <w:tab/>
      </w:r>
      <w:r w:rsidR="00CD2EE0">
        <w:rPr>
          <w:rStyle w:val="Nessuno"/>
          <w:color w:val="75787B"/>
          <w:spacing w:val="-1"/>
          <w:sz w:val="22"/>
          <w:szCs w:val="22"/>
          <w:u w:color="75787B"/>
        </w:rPr>
        <w:tab/>
      </w:r>
    </w:p>
    <w:p w:rsidR="00AA1564" w:rsidRDefault="00CD2EE0">
      <w:pPr>
        <w:spacing w:line="260" w:lineRule="exact"/>
        <w:jc w:val="both"/>
        <w:rPr>
          <w:rStyle w:val="Nessuno"/>
          <w:color w:val="75787B"/>
          <w:spacing w:val="-1"/>
          <w:sz w:val="22"/>
          <w:szCs w:val="22"/>
          <w:u w:color="75787B"/>
        </w:rPr>
      </w:pPr>
      <w:r w:rsidRPr="00CD2EE0">
        <w:rPr>
          <w:rStyle w:val="Nessuno"/>
          <w:color w:val="75787B"/>
          <w:spacing w:val="-1"/>
          <w:sz w:val="22"/>
          <w:szCs w:val="22"/>
          <w:u w:color="75787B"/>
        </w:rPr>
        <w:t>Matteo Abbondanza</w:t>
      </w:r>
    </w:p>
    <w:p w:rsidR="001223EF" w:rsidRPr="00CD2EE0" w:rsidRDefault="001223EF" w:rsidP="001223EF">
      <w:pPr>
        <w:spacing w:line="260" w:lineRule="exact"/>
        <w:jc w:val="both"/>
        <w:rPr>
          <w:rStyle w:val="Nessuno"/>
          <w:color w:val="75787B"/>
          <w:spacing w:val="-1"/>
          <w:sz w:val="22"/>
          <w:szCs w:val="22"/>
          <w:u w:color="75787B"/>
        </w:rPr>
      </w:pPr>
      <w:r w:rsidRPr="003628E2">
        <w:rPr>
          <w:rStyle w:val="Nessuno"/>
          <w:color w:val="75787B"/>
          <w:spacing w:val="-1"/>
          <w:sz w:val="22"/>
          <w:szCs w:val="22"/>
          <w:u w:color="75787B"/>
        </w:rPr>
        <w:t>348.4068</w:t>
      </w:r>
      <w:r>
        <w:rPr>
          <w:rStyle w:val="Nessuno"/>
          <w:color w:val="75787B"/>
          <w:spacing w:val="-1"/>
          <w:sz w:val="22"/>
          <w:szCs w:val="22"/>
          <w:u w:color="75787B"/>
        </w:rPr>
        <w:t>.</w:t>
      </w:r>
      <w:r w:rsidRPr="003628E2">
        <w:rPr>
          <w:rStyle w:val="Nessuno"/>
          <w:color w:val="75787B"/>
          <w:spacing w:val="-1"/>
          <w:sz w:val="22"/>
          <w:szCs w:val="22"/>
          <w:u w:color="75787B"/>
        </w:rPr>
        <w:t>858</w:t>
      </w:r>
    </w:p>
    <w:p w:rsidR="001223EF" w:rsidRPr="003628E2" w:rsidRDefault="001223EF">
      <w:pPr>
        <w:spacing w:line="260" w:lineRule="exact"/>
        <w:jc w:val="both"/>
        <w:rPr>
          <w:rStyle w:val="Nessuno"/>
          <w:color w:val="75787B"/>
          <w:spacing w:val="-1"/>
          <w:sz w:val="22"/>
          <w:szCs w:val="22"/>
          <w:u w:color="75787B"/>
        </w:rPr>
      </w:pPr>
      <w:r w:rsidRPr="003628E2">
        <w:rPr>
          <w:rStyle w:val="Nessuno"/>
          <w:color w:val="75787B"/>
          <w:spacing w:val="-1"/>
          <w:sz w:val="22"/>
          <w:szCs w:val="22"/>
          <w:u w:color="75787B"/>
        </w:rPr>
        <w:t>02.3488.2202</w:t>
      </w:r>
    </w:p>
    <w:p w:rsidR="002D2E9E" w:rsidRPr="00CD2EE0" w:rsidRDefault="00CD2EE0">
      <w:pPr>
        <w:spacing w:line="260" w:lineRule="exact"/>
        <w:jc w:val="both"/>
        <w:rPr>
          <w:rStyle w:val="Nessuno"/>
          <w:color w:val="75787B"/>
          <w:spacing w:val="-1"/>
          <w:sz w:val="22"/>
          <w:szCs w:val="22"/>
          <w:u w:color="75787B"/>
        </w:rPr>
      </w:pPr>
      <w:r w:rsidRPr="00CD2EE0">
        <w:rPr>
          <w:rStyle w:val="Nessuno"/>
          <w:color w:val="75787B"/>
          <w:spacing w:val="-1"/>
          <w:sz w:val="22"/>
          <w:szCs w:val="22"/>
          <w:u w:color="75787B"/>
        </w:rPr>
        <w:t>matteo.abbondanza@nexi.it</w:t>
      </w:r>
    </w:p>
    <w:p w:rsidR="005B67D9" w:rsidRDefault="00CD2EE0" w:rsidP="005B67D9">
      <w:pPr>
        <w:spacing w:line="260" w:lineRule="exact"/>
        <w:jc w:val="both"/>
        <w:rPr>
          <w:rStyle w:val="Nessuno"/>
          <w:color w:val="75787B"/>
          <w:spacing w:val="-1"/>
          <w:sz w:val="22"/>
          <w:szCs w:val="22"/>
          <w:u w:color="75787B"/>
        </w:rPr>
      </w:pPr>
      <w:r w:rsidRPr="003628E2">
        <w:rPr>
          <w:rStyle w:val="Nessuno"/>
          <w:color w:val="75787B"/>
          <w:spacing w:val="-1"/>
          <w:sz w:val="22"/>
          <w:szCs w:val="22"/>
          <w:u w:color="75787B"/>
        </w:rPr>
        <w:tab/>
      </w:r>
    </w:p>
    <w:p w:rsidR="005B67D9" w:rsidRDefault="005B67D9" w:rsidP="005B67D9">
      <w:pPr>
        <w:spacing w:line="260" w:lineRule="exact"/>
        <w:jc w:val="both"/>
        <w:rPr>
          <w:rStyle w:val="Nessuno"/>
          <w:color w:val="75787B"/>
          <w:spacing w:val="-1"/>
          <w:sz w:val="22"/>
          <w:szCs w:val="22"/>
          <w:u w:color="75787B"/>
        </w:rPr>
      </w:pPr>
    </w:p>
    <w:p w:rsidR="00CD2EE0" w:rsidRDefault="00CD2EE0" w:rsidP="005B67D9">
      <w:pPr>
        <w:spacing w:line="260" w:lineRule="exact"/>
        <w:jc w:val="both"/>
        <w:rPr>
          <w:rStyle w:val="Nessuno"/>
          <w:color w:val="75787B"/>
          <w:spacing w:val="-1"/>
          <w:sz w:val="22"/>
          <w:szCs w:val="22"/>
          <w:u w:color="75787B"/>
        </w:rPr>
      </w:pPr>
    </w:p>
    <w:p w:rsidR="00CD2EE0" w:rsidRPr="00CD2EE0" w:rsidRDefault="00CD2EE0" w:rsidP="005B67D9">
      <w:pPr>
        <w:spacing w:line="260" w:lineRule="exact"/>
        <w:jc w:val="both"/>
        <w:rPr>
          <w:rStyle w:val="Nessuno"/>
          <w:color w:val="75787B"/>
          <w:spacing w:val="-1"/>
          <w:sz w:val="22"/>
          <w:szCs w:val="22"/>
          <w:u w:color="75787B"/>
        </w:rPr>
      </w:pPr>
    </w:p>
    <w:p w:rsidR="005B67D9" w:rsidRPr="00CD2EE0" w:rsidRDefault="005B67D9" w:rsidP="005B67D9">
      <w:pPr>
        <w:spacing w:line="260" w:lineRule="exact"/>
        <w:jc w:val="both"/>
        <w:rPr>
          <w:rStyle w:val="Nessuno"/>
          <w:b/>
          <w:color w:val="4472C4" w:themeColor="accent1"/>
          <w:spacing w:val="-1"/>
          <w:sz w:val="22"/>
          <w:szCs w:val="22"/>
          <w:u w:color="75787B"/>
        </w:rPr>
      </w:pPr>
      <w:r w:rsidRPr="00CD2EE0">
        <w:rPr>
          <w:rStyle w:val="Nessuno"/>
          <w:b/>
          <w:color w:val="4472C4" w:themeColor="accent1"/>
          <w:spacing w:val="-1"/>
          <w:sz w:val="22"/>
          <w:szCs w:val="22"/>
          <w:u w:color="75787B"/>
        </w:rPr>
        <w:t>Barabino &amp; Partners</w:t>
      </w:r>
    </w:p>
    <w:p w:rsidR="005B67D9" w:rsidRPr="00CD2EE0" w:rsidRDefault="005B67D9" w:rsidP="005B67D9">
      <w:pPr>
        <w:spacing w:line="260" w:lineRule="exact"/>
        <w:jc w:val="both"/>
        <w:rPr>
          <w:rStyle w:val="Nessuno"/>
          <w:color w:val="75787B"/>
          <w:spacing w:val="-1"/>
          <w:sz w:val="22"/>
          <w:szCs w:val="22"/>
          <w:u w:color="75787B"/>
        </w:rPr>
      </w:pPr>
      <w:r w:rsidRPr="00CD2EE0">
        <w:rPr>
          <w:rStyle w:val="Nessuno"/>
          <w:color w:val="75787B"/>
          <w:spacing w:val="-1"/>
          <w:sz w:val="22"/>
          <w:szCs w:val="22"/>
          <w:u w:color="75787B"/>
        </w:rPr>
        <w:t>Media Relations</w:t>
      </w:r>
    </w:p>
    <w:p w:rsidR="005B67D9" w:rsidRPr="00CD2EE0" w:rsidRDefault="005B67D9" w:rsidP="005B67D9">
      <w:pPr>
        <w:spacing w:line="260" w:lineRule="exact"/>
        <w:jc w:val="both"/>
        <w:rPr>
          <w:rStyle w:val="Nessuno"/>
          <w:color w:val="75787B"/>
          <w:spacing w:val="-1"/>
          <w:sz w:val="22"/>
          <w:szCs w:val="22"/>
          <w:u w:color="75787B"/>
        </w:rPr>
      </w:pPr>
      <w:r w:rsidRPr="00CD2EE0">
        <w:rPr>
          <w:rStyle w:val="Nessuno"/>
          <w:color w:val="75787B"/>
          <w:spacing w:val="-1"/>
          <w:sz w:val="22"/>
          <w:szCs w:val="22"/>
          <w:u w:color="75787B"/>
        </w:rPr>
        <w:t>Tel.: +39.02.72.02.35.35</w:t>
      </w:r>
    </w:p>
    <w:p w:rsidR="005B67D9" w:rsidRPr="00CD2EE0" w:rsidRDefault="005B67D9" w:rsidP="005B67D9">
      <w:pPr>
        <w:spacing w:line="260" w:lineRule="exact"/>
        <w:jc w:val="both"/>
        <w:rPr>
          <w:rStyle w:val="Nessuno"/>
          <w:color w:val="75787B"/>
          <w:sz w:val="22"/>
          <w:szCs w:val="22"/>
          <w:u w:color="75787B"/>
        </w:rPr>
      </w:pPr>
      <w:r w:rsidRPr="00CD2EE0">
        <w:rPr>
          <w:rStyle w:val="Nessuno"/>
          <w:color w:val="75787B"/>
          <w:spacing w:val="-1"/>
          <w:sz w:val="22"/>
          <w:szCs w:val="22"/>
          <w:u w:color="75787B"/>
        </w:rPr>
        <w:t xml:space="preserve">Sabrina Ragone - </w:t>
      </w:r>
      <w:hyperlink r:id="rId8" w:history="1">
        <w:r w:rsidRPr="00CD2EE0">
          <w:rPr>
            <w:rStyle w:val="Nessuno"/>
            <w:color w:val="75787B"/>
            <w:sz w:val="22"/>
            <w:szCs w:val="22"/>
            <w:u w:color="75787B"/>
          </w:rPr>
          <w:t>s.ragone@barabino.it</w:t>
        </w:r>
      </w:hyperlink>
    </w:p>
    <w:p w:rsidR="005B67D9" w:rsidRPr="00CD2EE0" w:rsidRDefault="005B67D9" w:rsidP="005B67D9">
      <w:pPr>
        <w:spacing w:line="260" w:lineRule="exact"/>
        <w:jc w:val="both"/>
        <w:rPr>
          <w:rStyle w:val="Nessuno"/>
          <w:color w:val="75787B"/>
          <w:spacing w:val="-1"/>
          <w:sz w:val="22"/>
          <w:szCs w:val="22"/>
          <w:u w:color="75787B"/>
        </w:rPr>
      </w:pPr>
      <w:r w:rsidRPr="00CD2EE0">
        <w:rPr>
          <w:rStyle w:val="Nessuno"/>
          <w:color w:val="75787B"/>
          <w:spacing w:val="-1"/>
          <w:sz w:val="22"/>
          <w:szCs w:val="22"/>
          <w:u w:color="75787B"/>
        </w:rPr>
        <w:t xml:space="preserve">Paola Cuccia - </w:t>
      </w:r>
      <w:hyperlink r:id="rId9" w:history="1">
        <w:r w:rsidRPr="00CD2EE0">
          <w:rPr>
            <w:rStyle w:val="Nessuno"/>
            <w:color w:val="75787B"/>
            <w:spacing w:val="-1"/>
            <w:sz w:val="22"/>
            <w:szCs w:val="22"/>
            <w:u w:color="75787B"/>
          </w:rPr>
          <w:t>p.cuccia@barabino.it</w:t>
        </w:r>
      </w:hyperlink>
      <w:r w:rsidRPr="00CD2EE0">
        <w:rPr>
          <w:rStyle w:val="Nessuno"/>
          <w:color w:val="75787B"/>
          <w:sz w:val="22"/>
          <w:szCs w:val="22"/>
          <w:u w:color="75787B"/>
        </w:rPr>
        <w:t xml:space="preserve"> </w:t>
      </w:r>
    </w:p>
    <w:p w:rsidR="005B67D9" w:rsidRPr="00CD2EE0" w:rsidRDefault="005B67D9" w:rsidP="005B67D9">
      <w:pPr>
        <w:spacing w:line="260" w:lineRule="exact"/>
        <w:jc w:val="both"/>
        <w:rPr>
          <w:rStyle w:val="Nessuno"/>
          <w:color w:val="75787B"/>
          <w:spacing w:val="-1"/>
          <w:sz w:val="22"/>
          <w:szCs w:val="22"/>
          <w:u w:color="75787B"/>
        </w:rPr>
      </w:pPr>
      <w:r w:rsidRPr="00CD2EE0">
        <w:rPr>
          <w:rStyle w:val="Nessuno"/>
          <w:color w:val="75787B"/>
          <w:spacing w:val="-1"/>
          <w:sz w:val="22"/>
          <w:szCs w:val="22"/>
          <w:u w:color="75787B"/>
        </w:rPr>
        <w:t>Alessio Costa -</w:t>
      </w:r>
      <w:hyperlink r:id="rId10" w:history="1">
        <w:r w:rsidRPr="00CD2EE0">
          <w:rPr>
            <w:rStyle w:val="Nessuno"/>
            <w:color w:val="75787B"/>
            <w:spacing w:val="-1"/>
            <w:sz w:val="22"/>
            <w:szCs w:val="22"/>
            <w:u w:color="75787B"/>
          </w:rPr>
          <w:t>a.costa@barabino.it</w:t>
        </w:r>
      </w:hyperlink>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2D2E9E" w:rsidRDefault="002D2E9E">
      <w:pPr>
        <w:spacing w:line="260" w:lineRule="exact"/>
        <w:jc w:val="both"/>
        <w:rPr>
          <w:rStyle w:val="Nessuno"/>
          <w:color w:val="75787B"/>
          <w:spacing w:val="-1"/>
          <w:sz w:val="22"/>
          <w:szCs w:val="22"/>
          <w:u w:color="75787B"/>
        </w:rPr>
      </w:pPr>
    </w:p>
    <w:p w:rsidR="00D559A6" w:rsidRDefault="0009149A" w:rsidP="0009149A">
      <w:pPr>
        <w:spacing w:line="260" w:lineRule="exact"/>
        <w:jc w:val="center"/>
        <w:rPr>
          <w:rStyle w:val="Nessuno"/>
          <w:b/>
          <w:bCs/>
          <w:color w:val="75787B"/>
          <w:spacing w:val="-1"/>
          <w:sz w:val="22"/>
          <w:szCs w:val="22"/>
          <w:u w:val="single" w:color="75787B"/>
        </w:rPr>
      </w:pPr>
      <w:r>
        <w:rPr>
          <w:rStyle w:val="Nessuno"/>
          <w:b/>
          <w:bCs/>
          <w:color w:val="75787B"/>
          <w:spacing w:val="-1"/>
          <w:sz w:val="22"/>
          <w:szCs w:val="22"/>
          <w:u w:val="single" w:color="75787B"/>
        </w:rPr>
        <w:t xml:space="preserve">Una gamma di prodotti e servizi </w:t>
      </w:r>
      <w:r w:rsidR="007D22A2">
        <w:rPr>
          <w:rStyle w:val="Nessuno"/>
          <w:b/>
          <w:bCs/>
          <w:color w:val="75787B"/>
          <w:spacing w:val="-1"/>
          <w:sz w:val="22"/>
          <w:szCs w:val="22"/>
          <w:u w:val="single" w:color="75787B"/>
        </w:rPr>
        <w:t>innovativi e digitali</w:t>
      </w:r>
    </w:p>
    <w:p w:rsidR="002D2E9E" w:rsidRDefault="002D2E9E">
      <w:pPr>
        <w:spacing w:line="260" w:lineRule="exact"/>
        <w:jc w:val="both"/>
        <w:rPr>
          <w:rStyle w:val="Nessuno"/>
          <w:b/>
          <w:bCs/>
          <w:color w:val="75787B"/>
          <w:spacing w:val="-1"/>
          <w:sz w:val="22"/>
          <w:szCs w:val="22"/>
          <w:u w:val="single" w:color="75787B"/>
        </w:rPr>
      </w:pPr>
    </w:p>
    <w:p w:rsidR="0009149A" w:rsidRPr="007D22A2" w:rsidRDefault="0009149A" w:rsidP="0009149A">
      <w:pPr>
        <w:spacing w:line="260" w:lineRule="exact"/>
        <w:jc w:val="both"/>
        <w:rPr>
          <w:rStyle w:val="Nessuno"/>
          <w:color w:val="75787B"/>
          <w:spacing w:val="-1"/>
          <w:sz w:val="22"/>
          <w:szCs w:val="22"/>
          <w:u w:color="75787B"/>
        </w:rPr>
      </w:pPr>
      <w:r w:rsidRPr="007D22A2">
        <w:rPr>
          <w:rStyle w:val="Nessuno"/>
          <w:color w:val="75787B"/>
          <w:spacing w:val="-1"/>
          <w:sz w:val="22"/>
          <w:szCs w:val="22"/>
          <w:u w:color="75787B"/>
        </w:rPr>
        <w:t xml:space="preserve">L’innovazione </w:t>
      </w:r>
      <w:r w:rsidR="007D22A2" w:rsidRPr="007D22A2">
        <w:rPr>
          <w:rStyle w:val="Nessuno"/>
          <w:color w:val="75787B"/>
          <w:spacing w:val="-1"/>
          <w:sz w:val="22"/>
          <w:szCs w:val="22"/>
          <w:u w:color="75787B"/>
        </w:rPr>
        <w:t>contraddistingue</w:t>
      </w:r>
      <w:r w:rsidRPr="007D22A2">
        <w:rPr>
          <w:rStyle w:val="Nessuno"/>
          <w:color w:val="75787B"/>
          <w:spacing w:val="-1"/>
          <w:sz w:val="22"/>
          <w:szCs w:val="22"/>
          <w:u w:color="75787B"/>
        </w:rPr>
        <w:t xml:space="preserve"> la gamma di prodotti e servizi che Nexi</w:t>
      </w:r>
      <w:r w:rsidR="007D22A2" w:rsidRPr="007D22A2">
        <w:rPr>
          <w:rStyle w:val="Nessuno"/>
          <w:color w:val="75787B"/>
          <w:spacing w:val="-1"/>
          <w:sz w:val="22"/>
          <w:szCs w:val="22"/>
          <w:u w:color="75787B"/>
        </w:rPr>
        <w:t xml:space="preserve"> mette</w:t>
      </w:r>
      <w:r w:rsidRPr="007D22A2">
        <w:rPr>
          <w:rStyle w:val="Nessuno"/>
          <w:color w:val="75787B"/>
          <w:spacing w:val="-1"/>
          <w:sz w:val="22"/>
          <w:szCs w:val="22"/>
          <w:u w:color="75787B"/>
        </w:rPr>
        <w:t xml:space="preserve"> a disposizione delle Banche partne</w:t>
      </w:r>
      <w:r w:rsidR="007D22A2" w:rsidRPr="007D22A2">
        <w:rPr>
          <w:rStyle w:val="Nessuno"/>
          <w:color w:val="75787B"/>
          <w:spacing w:val="-1"/>
          <w:sz w:val="22"/>
          <w:szCs w:val="22"/>
          <w:u w:color="75787B"/>
        </w:rPr>
        <w:t>r, degli esercenti e dei privati:</w:t>
      </w:r>
      <w:r w:rsidRPr="007D22A2">
        <w:rPr>
          <w:rStyle w:val="Nessuno"/>
          <w:color w:val="75787B"/>
          <w:spacing w:val="-1"/>
          <w:sz w:val="22"/>
          <w:szCs w:val="22"/>
          <w:u w:color="75787B"/>
        </w:rPr>
        <w:t xml:space="preserve"> </w:t>
      </w:r>
      <w:r w:rsidR="007D22A2" w:rsidRPr="007D22A2">
        <w:rPr>
          <w:rStyle w:val="Nessuno"/>
          <w:color w:val="75787B"/>
          <w:spacing w:val="-1"/>
          <w:sz w:val="22"/>
          <w:szCs w:val="22"/>
          <w:u w:color="75787B"/>
        </w:rPr>
        <w:t xml:space="preserve">soluzioni all’avanguardia e di semplice utilizzo che hanno l’obiettivo di rendere i </w:t>
      </w:r>
      <w:r w:rsidRPr="007D22A2">
        <w:rPr>
          <w:rStyle w:val="Nessuno"/>
          <w:color w:val="75787B"/>
          <w:spacing w:val="-1"/>
          <w:sz w:val="22"/>
          <w:szCs w:val="22"/>
          <w:u w:color="75787B"/>
        </w:rPr>
        <w:t xml:space="preserve">pagamenti </w:t>
      </w:r>
      <w:r w:rsidR="007D22A2" w:rsidRPr="007D22A2">
        <w:rPr>
          <w:rStyle w:val="Nessuno"/>
          <w:color w:val="75787B"/>
          <w:spacing w:val="-1"/>
          <w:sz w:val="22"/>
          <w:szCs w:val="22"/>
          <w:u w:color="75787B"/>
        </w:rPr>
        <w:t xml:space="preserve">digitali </w:t>
      </w:r>
      <w:r w:rsidRPr="007D22A2">
        <w:rPr>
          <w:rStyle w:val="Nessuno"/>
          <w:color w:val="75787B"/>
          <w:spacing w:val="-1"/>
          <w:sz w:val="22"/>
          <w:szCs w:val="22"/>
          <w:u w:color="75787B"/>
        </w:rPr>
        <w:t xml:space="preserve">un’esperienza quotidiana. </w:t>
      </w:r>
    </w:p>
    <w:p w:rsidR="0009149A" w:rsidRPr="0009149A" w:rsidRDefault="0009149A" w:rsidP="0009149A">
      <w:pPr>
        <w:spacing w:line="260" w:lineRule="exact"/>
        <w:jc w:val="both"/>
        <w:rPr>
          <w:rStyle w:val="Nessuno"/>
          <w:color w:val="75787B"/>
          <w:spacing w:val="-1"/>
          <w:sz w:val="22"/>
          <w:szCs w:val="22"/>
          <w:u w:color="75787B"/>
        </w:rPr>
      </w:pPr>
    </w:p>
    <w:p w:rsidR="00D559A6" w:rsidRDefault="00D559A6">
      <w:pPr>
        <w:spacing w:line="260" w:lineRule="exact"/>
        <w:jc w:val="both"/>
        <w:rPr>
          <w:rStyle w:val="Nessuno"/>
          <w:color w:val="75787B"/>
          <w:spacing w:val="-1"/>
          <w:sz w:val="22"/>
          <w:szCs w:val="22"/>
          <w:u w:color="75787B"/>
        </w:rPr>
      </w:pPr>
    </w:p>
    <w:p w:rsidR="00D559A6" w:rsidRDefault="000A6F97">
      <w:pPr>
        <w:spacing w:line="260" w:lineRule="exact"/>
        <w:jc w:val="both"/>
        <w:rPr>
          <w:rStyle w:val="Nessuno"/>
          <w:b/>
          <w:bCs/>
          <w:color w:val="4472C4"/>
          <w:spacing w:val="-1"/>
          <w:sz w:val="22"/>
          <w:szCs w:val="22"/>
          <w:u w:val="single" w:color="4472C4"/>
        </w:rPr>
      </w:pPr>
      <w:r w:rsidRPr="003505E2">
        <w:rPr>
          <w:rStyle w:val="Nessuno"/>
          <w:b/>
          <w:bCs/>
          <w:color w:val="4472C4"/>
          <w:spacing w:val="-1"/>
          <w:sz w:val="22"/>
          <w:szCs w:val="22"/>
          <w:u w:val="single" w:color="4472C4"/>
        </w:rPr>
        <w:t>ISSUING</w:t>
      </w:r>
      <w:r w:rsidR="003505E2" w:rsidRPr="003505E2">
        <w:rPr>
          <w:rStyle w:val="Nessuno"/>
          <w:b/>
          <w:bCs/>
          <w:color w:val="4472C4"/>
          <w:spacing w:val="-1"/>
          <w:sz w:val="22"/>
          <w:szCs w:val="22"/>
          <w:u w:val="single" w:color="4472C4"/>
        </w:rPr>
        <w:t xml:space="preserve"> – carte e soluzioni di pagamento </w:t>
      </w:r>
    </w:p>
    <w:p w:rsidR="00D559A6" w:rsidRDefault="000A6F97">
      <w:pPr>
        <w:spacing w:line="260" w:lineRule="exact"/>
        <w:jc w:val="both"/>
        <w:rPr>
          <w:rStyle w:val="Nessuno"/>
          <w:i/>
          <w:iCs/>
          <w:color w:val="75787B"/>
          <w:spacing w:val="-1"/>
          <w:sz w:val="22"/>
          <w:szCs w:val="22"/>
          <w:u w:color="75787B"/>
        </w:rPr>
      </w:pPr>
      <w:r>
        <w:rPr>
          <w:rStyle w:val="Nessuno"/>
          <w:i/>
          <w:iCs/>
          <w:color w:val="75787B"/>
          <w:spacing w:val="-1"/>
          <w:sz w:val="22"/>
          <w:szCs w:val="22"/>
          <w:u w:color="75787B"/>
        </w:rPr>
        <w:t xml:space="preserve">Sul fronte </w:t>
      </w:r>
      <w:proofErr w:type="spellStart"/>
      <w:r w:rsidRPr="00B14155">
        <w:rPr>
          <w:rStyle w:val="Nessuno"/>
          <w:bCs/>
          <w:i/>
          <w:iCs/>
          <w:color w:val="75787B"/>
          <w:spacing w:val="-1"/>
          <w:sz w:val="22"/>
          <w:szCs w:val="22"/>
        </w:rPr>
        <w:t>issuing</w:t>
      </w:r>
      <w:proofErr w:type="spellEnd"/>
      <w:r>
        <w:rPr>
          <w:rStyle w:val="Nessuno"/>
          <w:b/>
          <w:bCs/>
          <w:i/>
          <w:iCs/>
          <w:color w:val="75787B"/>
          <w:spacing w:val="-1"/>
          <w:sz w:val="22"/>
          <w:szCs w:val="22"/>
          <w:u w:color="75787B"/>
        </w:rPr>
        <w:t xml:space="preserve"> </w:t>
      </w:r>
      <w:r>
        <w:rPr>
          <w:rStyle w:val="Nessuno"/>
          <w:i/>
          <w:iCs/>
          <w:color w:val="75787B"/>
          <w:spacing w:val="-1"/>
          <w:sz w:val="22"/>
          <w:szCs w:val="22"/>
          <w:u w:color="75787B"/>
        </w:rPr>
        <w:t xml:space="preserve">Nexi traccia un percorso di innovazione contraddistinto dal lancio di prodotti e servizi totalmente </w:t>
      </w:r>
      <w:proofErr w:type="spellStart"/>
      <w:r>
        <w:rPr>
          <w:rStyle w:val="Nessuno"/>
          <w:i/>
          <w:iCs/>
          <w:color w:val="75787B"/>
          <w:spacing w:val="-1"/>
          <w:sz w:val="22"/>
          <w:szCs w:val="22"/>
          <w:u w:color="75787B"/>
        </w:rPr>
        <w:t>digital</w:t>
      </w:r>
      <w:proofErr w:type="spellEnd"/>
      <w:r>
        <w:rPr>
          <w:rStyle w:val="Nessuno"/>
          <w:i/>
          <w:iCs/>
          <w:color w:val="75787B"/>
          <w:spacing w:val="-1"/>
          <w:sz w:val="22"/>
          <w:szCs w:val="22"/>
          <w:u w:color="75787B"/>
        </w:rPr>
        <w:t>, pensati per offrire alle Banche Clienti soluzioni best in class e per favorire l’uso quotidiano di pagamenti digitali.</w:t>
      </w:r>
    </w:p>
    <w:p w:rsidR="00D559A6" w:rsidRDefault="00D559A6">
      <w:pPr>
        <w:spacing w:line="260" w:lineRule="exact"/>
        <w:jc w:val="both"/>
        <w:rPr>
          <w:rStyle w:val="Nessuno"/>
          <w:color w:val="75787B"/>
          <w:spacing w:val="-1"/>
          <w:sz w:val="22"/>
          <w:szCs w:val="22"/>
          <w:u w:color="75787B"/>
        </w:rPr>
      </w:pPr>
    </w:p>
    <w:p w:rsidR="003628E2" w:rsidRDefault="003628E2" w:rsidP="003628E2">
      <w:pPr>
        <w:pStyle w:val="Paragrafoelenco"/>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u w:color="4472C4"/>
        </w:rPr>
        <w:t xml:space="preserve">Nexi </w:t>
      </w:r>
      <w:proofErr w:type="spellStart"/>
      <w:r>
        <w:rPr>
          <w:rStyle w:val="Nessuno"/>
          <w:b/>
          <w:bCs/>
          <w:color w:val="4472C4"/>
          <w:spacing w:val="-1"/>
          <w:sz w:val="22"/>
          <w:szCs w:val="22"/>
          <w:u w:color="4472C4"/>
        </w:rPr>
        <w:t>Debit</w:t>
      </w:r>
      <w:proofErr w:type="spellEnd"/>
      <w:r>
        <w:rPr>
          <w:rStyle w:val="Nessuno"/>
          <w:color w:val="75787B"/>
          <w:spacing w:val="-1"/>
          <w:sz w:val="22"/>
          <w:szCs w:val="22"/>
          <w:u w:color="75787B"/>
        </w:rPr>
        <w:t xml:space="preserve"> – </w:t>
      </w:r>
      <w:r w:rsidRPr="003628E2">
        <w:rPr>
          <w:rStyle w:val="Nessuno"/>
          <w:color w:val="4472C4" w:themeColor="accent1"/>
          <w:spacing w:val="-1"/>
          <w:sz w:val="22"/>
          <w:szCs w:val="22"/>
          <w:u w:color="75787B"/>
        </w:rPr>
        <w:t xml:space="preserve">la carta di debito </w:t>
      </w:r>
      <w:r>
        <w:rPr>
          <w:rStyle w:val="Nessuno"/>
          <w:color w:val="4472C4" w:themeColor="accent1"/>
          <w:spacing w:val="-1"/>
          <w:sz w:val="22"/>
          <w:szCs w:val="22"/>
          <w:u w:color="75787B"/>
        </w:rPr>
        <w:t xml:space="preserve">più evoluta, ideale </w:t>
      </w:r>
      <w:r w:rsidRPr="003628E2">
        <w:rPr>
          <w:rStyle w:val="Nessuno"/>
          <w:color w:val="4472C4" w:themeColor="accent1"/>
          <w:spacing w:val="-1"/>
          <w:sz w:val="22"/>
          <w:szCs w:val="22"/>
          <w:u w:color="75787B"/>
        </w:rPr>
        <w:t>anche per gli acquisti online</w:t>
      </w:r>
    </w:p>
    <w:p w:rsidR="003628E2" w:rsidRDefault="003628E2" w:rsidP="003628E2">
      <w:pPr>
        <w:pStyle w:val="Paragrafoelenco"/>
        <w:spacing w:line="260" w:lineRule="exact"/>
        <w:ind w:left="420"/>
        <w:jc w:val="both"/>
        <w:rPr>
          <w:rStyle w:val="Nessuno"/>
          <w:color w:val="75787B"/>
          <w:spacing w:val="-1"/>
          <w:sz w:val="22"/>
          <w:szCs w:val="22"/>
          <w:u w:color="75787B"/>
        </w:rPr>
      </w:pPr>
      <w:proofErr w:type="gramStart"/>
      <w:r>
        <w:rPr>
          <w:rStyle w:val="Nessuno"/>
          <w:color w:val="75787B"/>
          <w:spacing w:val="-1"/>
          <w:sz w:val="22"/>
          <w:szCs w:val="22"/>
          <w:u w:color="75787B"/>
        </w:rPr>
        <w:t>la</w:t>
      </w:r>
      <w:proofErr w:type="gramEnd"/>
      <w:r>
        <w:rPr>
          <w:rStyle w:val="Nessuno"/>
          <w:color w:val="75787B"/>
          <w:spacing w:val="-1"/>
          <w:sz w:val="22"/>
          <w:szCs w:val="22"/>
          <w:u w:color="75787B"/>
        </w:rPr>
        <w:t xml:space="preserve"> carta di debito più evoluta sul mercato. Rispetto alle carte di debito tradizionali permette di fare acquisti anche online, oltre a prelevare in tutto il mondo grazie ai circuiti internazionali Visa e MasterCard. Nexi </w:t>
      </w:r>
      <w:proofErr w:type="spellStart"/>
      <w:r>
        <w:rPr>
          <w:rStyle w:val="Nessuno"/>
          <w:color w:val="75787B"/>
          <w:spacing w:val="-1"/>
          <w:sz w:val="22"/>
          <w:szCs w:val="22"/>
          <w:u w:color="75787B"/>
        </w:rPr>
        <w:t>Debit</w:t>
      </w:r>
      <w:proofErr w:type="spellEnd"/>
      <w:r>
        <w:rPr>
          <w:rStyle w:val="Nessuno"/>
          <w:color w:val="75787B"/>
          <w:spacing w:val="-1"/>
          <w:sz w:val="22"/>
          <w:szCs w:val="22"/>
          <w:u w:color="75787B"/>
        </w:rPr>
        <w:t xml:space="preserve"> consente tutte le forme di pagamento digitale, sviluppate dalla banca o da altri operatori, come i pagamenti contactless direttamente da smartphone.</w:t>
      </w:r>
    </w:p>
    <w:p w:rsidR="003628E2" w:rsidRDefault="003628E2" w:rsidP="003628E2">
      <w:pPr>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u w:color="4472C4"/>
        </w:rPr>
        <w:t xml:space="preserve">Credit Easy Shopping </w:t>
      </w:r>
      <w:r w:rsidRPr="003628E2">
        <w:rPr>
          <w:rStyle w:val="Nessuno"/>
          <w:color w:val="4472C4" w:themeColor="accent1"/>
          <w:spacing w:val="-1"/>
          <w:sz w:val="22"/>
          <w:szCs w:val="22"/>
          <w:u w:color="75787B"/>
        </w:rPr>
        <w:t>– per chi vuole flessibilità per le proprie spese</w:t>
      </w:r>
      <w:r>
        <w:rPr>
          <w:rStyle w:val="Nessuno"/>
          <w:b/>
          <w:bCs/>
          <w:color w:val="75787B"/>
          <w:spacing w:val="-1"/>
          <w:sz w:val="22"/>
          <w:szCs w:val="22"/>
          <w:u w:color="75787B"/>
        </w:rPr>
        <w:t xml:space="preserve"> </w:t>
      </w:r>
      <w:r w:rsidRPr="007D22A2">
        <w:rPr>
          <w:rStyle w:val="Nessuno"/>
          <w:color w:val="75787B"/>
          <w:spacing w:val="-1"/>
          <w:sz w:val="22"/>
          <w:szCs w:val="22"/>
          <w:u w:color="75787B"/>
        </w:rPr>
        <w:t xml:space="preserve"> </w:t>
      </w:r>
    </w:p>
    <w:p w:rsidR="003628E2" w:rsidRDefault="003628E2" w:rsidP="003628E2">
      <w:pPr>
        <w:spacing w:line="260" w:lineRule="exact"/>
        <w:ind w:left="420"/>
        <w:jc w:val="both"/>
        <w:rPr>
          <w:rStyle w:val="Nessuno"/>
          <w:color w:val="75787B"/>
          <w:spacing w:val="-1"/>
          <w:sz w:val="22"/>
          <w:szCs w:val="22"/>
          <w:u w:color="75787B"/>
        </w:rPr>
      </w:pPr>
      <w:proofErr w:type="gramStart"/>
      <w:r w:rsidRPr="007D22A2">
        <w:rPr>
          <w:rStyle w:val="Nessuno"/>
          <w:color w:val="75787B"/>
          <w:spacing w:val="-1"/>
          <w:sz w:val="22"/>
          <w:szCs w:val="22"/>
          <w:u w:color="75787B"/>
        </w:rPr>
        <w:t>su</w:t>
      </w:r>
      <w:proofErr w:type="gramEnd"/>
      <w:r w:rsidRPr="007D22A2">
        <w:rPr>
          <w:rStyle w:val="Nessuno"/>
          <w:color w:val="75787B"/>
          <w:spacing w:val="-1"/>
          <w:sz w:val="22"/>
          <w:szCs w:val="22"/>
          <w:u w:color="75787B"/>
        </w:rPr>
        <w:t xml:space="preserve"> tutta la gamma credito di Nexi è disponibile Easy Shopping, per chi vuole finanziare facilmente e in autonomia una spesa. Non sono richiesti documenti aggiuntivi da presentare per l’apertura di un finanziamento ed è possibile finanziare anche più di un acquisto contemporaneamente fino al tetto di spesa massimo della carta. Il tasso è pari a zero e c’è solo una sola commissione di apertura chiara e predefinita che viene applicata in base all’importo e alla durata del finanziamento scelto.</w:t>
      </w:r>
    </w:p>
    <w:p w:rsidR="003628E2" w:rsidRDefault="003628E2" w:rsidP="003628E2">
      <w:pPr>
        <w:numPr>
          <w:ilvl w:val="0"/>
          <w:numId w:val="2"/>
        </w:numPr>
        <w:spacing w:line="260" w:lineRule="exact"/>
        <w:jc w:val="both"/>
        <w:rPr>
          <w:rStyle w:val="Nessuno"/>
          <w:color w:val="75787B"/>
          <w:spacing w:val="-1"/>
          <w:sz w:val="22"/>
          <w:szCs w:val="22"/>
          <w:u w:color="75787B"/>
        </w:rPr>
      </w:pPr>
      <w:r w:rsidRPr="007D22A2">
        <w:rPr>
          <w:rStyle w:val="Nessuno"/>
          <w:b/>
          <w:bCs/>
          <w:color w:val="4472C4"/>
          <w:spacing w:val="-1"/>
          <w:sz w:val="22"/>
          <w:szCs w:val="22"/>
          <w:u w:color="4472C4"/>
        </w:rPr>
        <w:t>Nexi</w:t>
      </w:r>
      <w:r>
        <w:rPr>
          <w:rStyle w:val="Nessuno"/>
          <w:b/>
          <w:bCs/>
          <w:color w:val="4472C4"/>
          <w:spacing w:val="-1"/>
          <w:sz w:val="22"/>
          <w:szCs w:val="22"/>
          <w:u w:color="4472C4"/>
        </w:rPr>
        <w:t xml:space="preserve"> Black</w:t>
      </w:r>
      <w:r>
        <w:rPr>
          <w:rStyle w:val="Nessuno"/>
          <w:color w:val="75787B"/>
          <w:spacing w:val="-1"/>
          <w:sz w:val="22"/>
          <w:szCs w:val="22"/>
          <w:u w:color="75787B"/>
        </w:rPr>
        <w:t xml:space="preserve"> </w:t>
      </w:r>
      <w:r w:rsidRPr="003628E2">
        <w:rPr>
          <w:rStyle w:val="Nessuno"/>
          <w:color w:val="4472C4" w:themeColor="accent1"/>
          <w:spacing w:val="-1"/>
          <w:sz w:val="22"/>
          <w:szCs w:val="22"/>
          <w:u w:color="75787B"/>
        </w:rPr>
        <w:t>– la prima carta in metallo, top dell’offerta Premium</w:t>
      </w:r>
    </w:p>
    <w:p w:rsidR="003628E2" w:rsidRDefault="003628E2" w:rsidP="003628E2">
      <w:pPr>
        <w:spacing w:line="260" w:lineRule="exact"/>
        <w:ind w:left="420"/>
        <w:jc w:val="both"/>
        <w:rPr>
          <w:rStyle w:val="Nessuno"/>
          <w:color w:val="75787B"/>
          <w:spacing w:val="-1"/>
          <w:sz w:val="22"/>
          <w:szCs w:val="22"/>
          <w:u w:color="75787B"/>
        </w:rPr>
      </w:pPr>
      <w:proofErr w:type="gramStart"/>
      <w:r>
        <w:rPr>
          <w:rStyle w:val="Nessuno"/>
          <w:color w:val="75787B"/>
          <w:spacing w:val="-1"/>
          <w:sz w:val="22"/>
          <w:szCs w:val="22"/>
          <w:u w:color="75787B"/>
        </w:rPr>
        <w:t>è</w:t>
      </w:r>
      <w:proofErr w:type="gramEnd"/>
      <w:r>
        <w:rPr>
          <w:rStyle w:val="Nessuno"/>
          <w:color w:val="75787B"/>
          <w:spacing w:val="-1"/>
          <w:sz w:val="22"/>
          <w:szCs w:val="22"/>
          <w:u w:color="75787B"/>
        </w:rPr>
        <w:t xml:space="preserve"> la prima carta di credito in metallo dotata di funzionalità contactless al mondo. Carta ‘riservata’ per natura, è il top dell’offerta premium di Nexi, anche in termini di servizi. Nexi Black mette ad esempio disposizione dei clienti un Personal Planner ed un Concierge service attivo 24 ore su 24 con Numero Verde dedicato.</w:t>
      </w:r>
    </w:p>
    <w:p w:rsidR="003628E2" w:rsidRPr="003628E2" w:rsidRDefault="003628E2" w:rsidP="003628E2">
      <w:pPr>
        <w:pStyle w:val="Paragrafoelenco"/>
        <w:numPr>
          <w:ilvl w:val="0"/>
          <w:numId w:val="2"/>
        </w:numPr>
        <w:spacing w:line="260" w:lineRule="exact"/>
        <w:jc w:val="both"/>
        <w:rPr>
          <w:rStyle w:val="Nessuno"/>
          <w:color w:val="75787B"/>
          <w:spacing w:val="-1"/>
          <w:sz w:val="22"/>
          <w:szCs w:val="22"/>
          <w:u w:color="75787B"/>
        </w:rPr>
      </w:pPr>
      <w:proofErr w:type="spellStart"/>
      <w:r>
        <w:rPr>
          <w:rStyle w:val="Nessuno"/>
          <w:b/>
          <w:bCs/>
          <w:color w:val="4472C4"/>
          <w:spacing w:val="-1"/>
          <w:sz w:val="22"/>
          <w:szCs w:val="22"/>
          <w:u w:color="4472C4"/>
        </w:rPr>
        <w:t>Spending</w:t>
      </w:r>
      <w:proofErr w:type="spellEnd"/>
      <w:r>
        <w:rPr>
          <w:rStyle w:val="Nessuno"/>
          <w:b/>
          <w:bCs/>
          <w:color w:val="4472C4"/>
          <w:spacing w:val="-1"/>
          <w:sz w:val="22"/>
          <w:szCs w:val="22"/>
          <w:u w:color="4472C4"/>
        </w:rPr>
        <w:t xml:space="preserve"> control </w:t>
      </w:r>
      <w:r w:rsidRPr="003628E2">
        <w:rPr>
          <w:rStyle w:val="Nessuno"/>
          <w:bCs/>
          <w:color w:val="4472C4"/>
          <w:spacing w:val="-1"/>
          <w:sz w:val="22"/>
          <w:szCs w:val="22"/>
          <w:u w:color="4472C4"/>
        </w:rPr>
        <w:t xml:space="preserve">– per personalizzare le preferenze </w:t>
      </w:r>
      <w:r>
        <w:rPr>
          <w:rStyle w:val="Nessuno"/>
          <w:bCs/>
          <w:color w:val="4472C4"/>
          <w:spacing w:val="-1"/>
          <w:sz w:val="22"/>
          <w:szCs w:val="22"/>
          <w:u w:color="4472C4"/>
        </w:rPr>
        <w:t xml:space="preserve">di spesa </w:t>
      </w:r>
      <w:r w:rsidRPr="003628E2">
        <w:rPr>
          <w:rStyle w:val="Nessuno"/>
          <w:bCs/>
          <w:color w:val="4472C4"/>
          <w:spacing w:val="-1"/>
          <w:sz w:val="22"/>
          <w:szCs w:val="22"/>
          <w:u w:color="4472C4"/>
        </w:rPr>
        <w:t>sulla propria carta</w:t>
      </w:r>
    </w:p>
    <w:p w:rsidR="003628E2" w:rsidRDefault="003628E2" w:rsidP="003628E2">
      <w:pPr>
        <w:pStyle w:val="Paragrafoelenco"/>
        <w:spacing w:line="260" w:lineRule="exact"/>
        <w:ind w:left="420"/>
        <w:jc w:val="both"/>
        <w:rPr>
          <w:rStyle w:val="Nessuno"/>
          <w:color w:val="75787B"/>
          <w:spacing w:val="-1"/>
          <w:sz w:val="22"/>
          <w:szCs w:val="22"/>
          <w:u w:color="75787B"/>
        </w:rPr>
      </w:pPr>
      <w:proofErr w:type="gramStart"/>
      <w:r>
        <w:rPr>
          <w:rStyle w:val="Nessuno"/>
          <w:color w:val="75787B"/>
          <w:spacing w:val="-1"/>
          <w:sz w:val="22"/>
          <w:szCs w:val="22"/>
          <w:u w:color="75787B"/>
        </w:rPr>
        <w:t>è</w:t>
      </w:r>
      <w:proofErr w:type="gramEnd"/>
      <w:r>
        <w:rPr>
          <w:rStyle w:val="Nessuno"/>
          <w:color w:val="4472C4"/>
          <w:spacing w:val="-1"/>
          <w:sz w:val="22"/>
          <w:szCs w:val="22"/>
          <w:u w:color="4472C4"/>
        </w:rPr>
        <w:t xml:space="preserve"> </w:t>
      </w:r>
      <w:r>
        <w:rPr>
          <w:rStyle w:val="Nessuno"/>
          <w:color w:val="75787B"/>
          <w:spacing w:val="-1"/>
          <w:sz w:val="22"/>
          <w:szCs w:val="22"/>
          <w:u w:color="75787B"/>
        </w:rPr>
        <w:t xml:space="preserve">la soluzione Nexi che permette a tutti i clienti di personalizzare, in piena autonomia, dalla </w:t>
      </w:r>
      <w:proofErr w:type="spellStart"/>
      <w:r>
        <w:rPr>
          <w:rStyle w:val="Nessuno"/>
          <w:color w:val="75787B"/>
          <w:spacing w:val="-1"/>
          <w:sz w:val="22"/>
          <w:szCs w:val="22"/>
          <w:u w:color="75787B"/>
        </w:rPr>
        <w:t>app</w:t>
      </w:r>
      <w:proofErr w:type="spellEnd"/>
      <w:r>
        <w:rPr>
          <w:rStyle w:val="Nessuno"/>
          <w:color w:val="75787B"/>
          <w:spacing w:val="-1"/>
          <w:sz w:val="22"/>
          <w:szCs w:val="22"/>
          <w:u w:color="75787B"/>
        </w:rPr>
        <w:t xml:space="preserve"> Nexi </w:t>
      </w:r>
      <w:proofErr w:type="spellStart"/>
      <w:r>
        <w:rPr>
          <w:rStyle w:val="Nessuno"/>
          <w:color w:val="75787B"/>
          <w:spacing w:val="-1"/>
          <w:sz w:val="22"/>
          <w:szCs w:val="22"/>
          <w:u w:color="75787B"/>
        </w:rPr>
        <w:t>Pay</w:t>
      </w:r>
      <w:proofErr w:type="spellEnd"/>
      <w:r>
        <w:rPr>
          <w:rStyle w:val="Nessuno"/>
          <w:color w:val="75787B"/>
          <w:spacing w:val="-1"/>
          <w:sz w:val="22"/>
          <w:szCs w:val="22"/>
          <w:u w:color="75787B"/>
        </w:rPr>
        <w:t xml:space="preserve"> o dall’area personale del sito Nexi.it, il limite di spesa della propria carta (anche per singolo giorno, oltre che per settimana), le categoria di spesa abilitate, le aree geografiche “permesse” e le preferenze sui canali di spesa (fisico, online, prelievo di contante)</w:t>
      </w:r>
    </w:p>
    <w:p w:rsidR="003350B7" w:rsidRPr="003350B7" w:rsidRDefault="000A6F97" w:rsidP="003628E2">
      <w:pPr>
        <w:pStyle w:val="Paragrafoelenco"/>
        <w:numPr>
          <w:ilvl w:val="0"/>
          <w:numId w:val="2"/>
        </w:numPr>
        <w:spacing w:line="260" w:lineRule="exact"/>
        <w:jc w:val="both"/>
        <w:rPr>
          <w:rStyle w:val="Nessuno"/>
          <w:color w:val="75787B"/>
          <w:spacing w:val="-1"/>
          <w:sz w:val="22"/>
          <w:szCs w:val="22"/>
          <w:u w:color="75787B"/>
        </w:rPr>
      </w:pPr>
      <w:r w:rsidRPr="003350B7">
        <w:rPr>
          <w:rStyle w:val="Nessuno"/>
          <w:b/>
          <w:bCs/>
          <w:color w:val="4472C4"/>
          <w:spacing w:val="-1"/>
          <w:sz w:val="22"/>
          <w:szCs w:val="22"/>
          <w:u w:color="4472C4"/>
        </w:rPr>
        <w:t xml:space="preserve">Nexi </w:t>
      </w:r>
      <w:proofErr w:type="spellStart"/>
      <w:r w:rsidRPr="003350B7">
        <w:rPr>
          <w:rStyle w:val="Nessuno"/>
          <w:b/>
          <w:bCs/>
          <w:color w:val="4472C4"/>
          <w:spacing w:val="-1"/>
          <w:sz w:val="22"/>
          <w:szCs w:val="22"/>
          <w:u w:color="4472C4"/>
        </w:rPr>
        <w:t>Pay</w:t>
      </w:r>
      <w:proofErr w:type="spellEnd"/>
      <w:r w:rsidR="003628E2" w:rsidRPr="003350B7">
        <w:rPr>
          <w:rStyle w:val="Nessuno"/>
          <w:b/>
          <w:bCs/>
          <w:color w:val="4472C4"/>
          <w:spacing w:val="-1"/>
          <w:sz w:val="22"/>
          <w:szCs w:val="22"/>
          <w:u w:color="4472C4"/>
        </w:rPr>
        <w:t xml:space="preserve"> – </w:t>
      </w:r>
      <w:r w:rsidR="009F509D" w:rsidRPr="009F509D">
        <w:rPr>
          <w:rStyle w:val="Nessuno"/>
          <w:bCs/>
          <w:color w:val="4472C4"/>
          <w:spacing w:val="-1"/>
          <w:sz w:val="22"/>
          <w:szCs w:val="22"/>
          <w:u w:color="4472C4"/>
        </w:rPr>
        <w:t xml:space="preserve">la </w:t>
      </w:r>
      <w:proofErr w:type="spellStart"/>
      <w:r w:rsidR="009F509D" w:rsidRPr="009F509D">
        <w:rPr>
          <w:rStyle w:val="Nessuno"/>
          <w:bCs/>
          <w:color w:val="4472C4"/>
          <w:spacing w:val="-1"/>
          <w:sz w:val="22"/>
          <w:szCs w:val="22"/>
          <w:u w:color="4472C4"/>
        </w:rPr>
        <w:t>a</w:t>
      </w:r>
      <w:r w:rsidR="003628E2" w:rsidRPr="009F509D">
        <w:rPr>
          <w:rStyle w:val="Nessuno"/>
          <w:bCs/>
          <w:color w:val="4472C4"/>
          <w:spacing w:val="-1"/>
          <w:sz w:val="22"/>
          <w:szCs w:val="22"/>
          <w:u w:color="4472C4"/>
        </w:rPr>
        <w:t>pp</w:t>
      </w:r>
      <w:proofErr w:type="spellEnd"/>
      <w:r w:rsidR="003628E2" w:rsidRPr="003350B7">
        <w:rPr>
          <w:rStyle w:val="Nessuno"/>
          <w:bCs/>
          <w:color w:val="4472C4"/>
          <w:spacing w:val="-1"/>
          <w:sz w:val="22"/>
          <w:szCs w:val="22"/>
          <w:u w:color="4472C4"/>
        </w:rPr>
        <w:t xml:space="preserve"> </w:t>
      </w:r>
      <w:r w:rsidR="003350B7" w:rsidRPr="003350B7">
        <w:rPr>
          <w:rStyle w:val="Nessuno"/>
          <w:bCs/>
          <w:color w:val="4472C4"/>
          <w:spacing w:val="-1"/>
          <w:sz w:val="22"/>
          <w:szCs w:val="22"/>
          <w:u w:color="4472C4"/>
        </w:rPr>
        <w:t xml:space="preserve">per gestire la carta e </w:t>
      </w:r>
      <w:r w:rsidR="003628E2" w:rsidRPr="003350B7">
        <w:rPr>
          <w:rStyle w:val="Nessuno"/>
          <w:bCs/>
          <w:color w:val="4472C4"/>
          <w:spacing w:val="-1"/>
          <w:sz w:val="22"/>
          <w:szCs w:val="22"/>
          <w:u w:color="4472C4"/>
        </w:rPr>
        <w:t>per fare acquisti online e in negozio</w:t>
      </w:r>
      <w:r w:rsidR="003628E2" w:rsidRPr="003350B7">
        <w:rPr>
          <w:rStyle w:val="Nessuno"/>
          <w:b/>
          <w:bCs/>
          <w:color w:val="4472C4"/>
          <w:spacing w:val="-1"/>
          <w:sz w:val="22"/>
          <w:szCs w:val="22"/>
          <w:u w:color="4472C4"/>
        </w:rPr>
        <w:t xml:space="preserve"> </w:t>
      </w:r>
    </w:p>
    <w:p w:rsidR="003628E2" w:rsidRPr="003350B7" w:rsidRDefault="000A6F97" w:rsidP="003350B7">
      <w:pPr>
        <w:pStyle w:val="Paragrafoelenco"/>
        <w:spacing w:line="260" w:lineRule="exact"/>
        <w:ind w:left="420"/>
        <w:jc w:val="both"/>
        <w:rPr>
          <w:rStyle w:val="Nessuno"/>
          <w:color w:val="75787B"/>
          <w:spacing w:val="-1"/>
          <w:sz w:val="22"/>
          <w:szCs w:val="22"/>
          <w:u w:color="75787B"/>
        </w:rPr>
      </w:pPr>
      <w:proofErr w:type="gramStart"/>
      <w:r w:rsidRPr="003350B7">
        <w:rPr>
          <w:rStyle w:val="Nessuno"/>
          <w:color w:val="75787B"/>
          <w:spacing w:val="-1"/>
          <w:sz w:val="22"/>
          <w:szCs w:val="22"/>
          <w:u w:color="75787B"/>
        </w:rPr>
        <w:t>è</w:t>
      </w:r>
      <w:proofErr w:type="gramEnd"/>
      <w:r w:rsidRPr="003350B7">
        <w:rPr>
          <w:rStyle w:val="Nessuno"/>
          <w:color w:val="75787B"/>
          <w:spacing w:val="-1"/>
          <w:sz w:val="22"/>
          <w:szCs w:val="22"/>
          <w:u w:color="75787B"/>
        </w:rPr>
        <w:t xml:space="preserve"> la </w:t>
      </w:r>
      <w:proofErr w:type="spellStart"/>
      <w:r w:rsidRPr="003350B7">
        <w:rPr>
          <w:rStyle w:val="Nessuno"/>
          <w:color w:val="75787B"/>
          <w:spacing w:val="-1"/>
          <w:sz w:val="22"/>
          <w:szCs w:val="22"/>
          <w:u w:color="75787B"/>
        </w:rPr>
        <w:t>app</w:t>
      </w:r>
      <w:proofErr w:type="spellEnd"/>
      <w:r w:rsidRPr="003350B7">
        <w:rPr>
          <w:rStyle w:val="Nessuno"/>
          <w:color w:val="75787B"/>
          <w:spacing w:val="-1"/>
          <w:sz w:val="22"/>
          <w:szCs w:val="22"/>
          <w:u w:color="75787B"/>
        </w:rPr>
        <w:t xml:space="preserve"> di Nexi che permette ai clienti di gestire tutte le funzionalità della propria carta, monitorare in tempo reale le spese effettuate ed accedere a tutti i vantaggi del mondo Nexi (come ad esempio il catalogo premi del programma fedeltà #</w:t>
      </w:r>
      <w:proofErr w:type="spellStart"/>
      <w:r w:rsidRPr="003350B7">
        <w:rPr>
          <w:rStyle w:val="Nessuno"/>
          <w:color w:val="75787B"/>
          <w:spacing w:val="-1"/>
          <w:sz w:val="22"/>
          <w:szCs w:val="22"/>
          <w:u w:color="75787B"/>
        </w:rPr>
        <w:t>ioSi</w:t>
      </w:r>
      <w:proofErr w:type="spellEnd"/>
      <w:r w:rsidRPr="003350B7">
        <w:rPr>
          <w:rStyle w:val="Nessuno"/>
          <w:color w:val="75787B"/>
          <w:spacing w:val="-1"/>
          <w:sz w:val="22"/>
          <w:szCs w:val="22"/>
          <w:u w:color="75787B"/>
        </w:rPr>
        <w:t xml:space="preserve">). Nexi </w:t>
      </w:r>
      <w:proofErr w:type="spellStart"/>
      <w:r w:rsidRPr="003350B7">
        <w:rPr>
          <w:rStyle w:val="Nessuno"/>
          <w:color w:val="75787B"/>
          <w:spacing w:val="-1"/>
          <w:sz w:val="22"/>
          <w:szCs w:val="22"/>
          <w:u w:color="75787B"/>
        </w:rPr>
        <w:t>Pay</w:t>
      </w:r>
      <w:proofErr w:type="spellEnd"/>
      <w:r w:rsidRPr="003350B7">
        <w:rPr>
          <w:rStyle w:val="Nessuno"/>
          <w:color w:val="75787B"/>
          <w:spacing w:val="-1"/>
          <w:sz w:val="22"/>
          <w:szCs w:val="22"/>
          <w:u w:color="75787B"/>
        </w:rPr>
        <w:t xml:space="preserve"> permette inoltre di pagare con il proprio smartphone presso tutti i negozi dotati di un POS contactless, tramite la tecnologia HCE sui dispositivi </w:t>
      </w:r>
      <w:proofErr w:type="spellStart"/>
      <w:r w:rsidRPr="003350B7">
        <w:rPr>
          <w:rStyle w:val="Nessuno"/>
          <w:color w:val="75787B"/>
          <w:spacing w:val="-1"/>
          <w:sz w:val="22"/>
          <w:szCs w:val="22"/>
          <w:u w:color="75787B"/>
        </w:rPr>
        <w:t>android</w:t>
      </w:r>
      <w:proofErr w:type="spellEnd"/>
      <w:r w:rsidRPr="003350B7">
        <w:rPr>
          <w:rStyle w:val="Nessuno"/>
          <w:color w:val="75787B"/>
          <w:spacing w:val="-1"/>
          <w:sz w:val="22"/>
          <w:szCs w:val="22"/>
          <w:u w:color="75787B"/>
        </w:rPr>
        <w:t xml:space="preserve"> e, </w:t>
      </w:r>
      <w:r w:rsidR="00AA4C0D" w:rsidRPr="00AA4C0D">
        <w:rPr>
          <w:rStyle w:val="Nessuno"/>
          <w:color w:val="75787B"/>
          <w:spacing w:val="-1"/>
          <w:sz w:val="22"/>
          <w:szCs w:val="22"/>
          <w:u w:color="75787B"/>
        </w:rPr>
        <w:t>entro la fine dell’anno</w:t>
      </w:r>
      <w:r w:rsidR="003C706C" w:rsidRPr="003C706C">
        <w:rPr>
          <w:rStyle w:val="Nessuno"/>
          <w:color w:val="75787B"/>
          <w:spacing w:val="-1"/>
          <w:sz w:val="22"/>
          <w:szCs w:val="22"/>
          <w:u w:color="75787B"/>
        </w:rPr>
        <w:t xml:space="preserve">, tramite </w:t>
      </w:r>
      <w:r w:rsidR="003C706C" w:rsidRPr="00AA4C0D">
        <w:rPr>
          <w:rStyle w:val="Nessuno"/>
          <w:b/>
          <w:color w:val="75787B"/>
          <w:spacing w:val="-1"/>
          <w:sz w:val="22"/>
          <w:szCs w:val="22"/>
          <w:u w:color="75787B"/>
        </w:rPr>
        <w:t xml:space="preserve">Apple </w:t>
      </w:r>
      <w:proofErr w:type="spellStart"/>
      <w:r w:rsidR="003C706C" w:rsidRPr="00AA4C0D">
        <w:rPr>
          <w:rStyle w:val="Nessuno"/>
          <w:b/>
          <w:color w:val="75787B"/>
          <w:spacing w:val="-1"/>
          <w:sz w:val="22"/>
          <w:szCs w:val="22"/>
          <w:u w:color="75787B"/>
        </w:rPr>
        <w:t>Pay</w:t>
      </w:r>
      <w:proofErr w:type="spellEnd"/>
      <w:r w:rsidR="003C706C" w:rsidRPr="003C706C">
        <w:rPr>
          <w:rStyle w:val="Nessuno"/>
          <w:color w:val="75787B"/>
          <w:spacing w:val="-1"/>
          <w:sz w:val="22"/>
          <w:szCs w:val="22"/>
          <w:u w:color="75787B"/>
        </w:rPr>
        <w:t xml:space="preserve"> su tutti gli </w:t>
      </w:r>
      <w:proofErr w:type="spellStart"/>
      <w:r w:rsidR="00AA4C0D" w:rsidRPr="00AA4C0D">
        <w:rPr>
          <w:rStyle w:val="Nessuno"/>
          <w:color w:val="75787B"/>
          <w:spacing w:val="-1"/>
          <w:sz w:val="22"/>
          <w:szCs w:val="22"/>
          <w:u w:color="75787B"/>
        </w:rPr>
        <w:t>iPhone</w:t>
      </w:r>
      <w:proofErr w:type="spellEnd"/>
      <w:r w:rsidR="003C706C" w:rsidRPr="003C706C">
        <w:rPr>
          <w:rStyle w:val="Nessuno"/>
          <w:color w:val="75787B"/>
          <w:spacing w:val="-1"/>
          <w:sz w:val="22"/>
          <w:szCs w:val="22"/>
          <w:u w:color="75787B"/>
        </w:rPr>
        <w:t>.</w:t>
      </w:r>
      <w:r w:rsidRPr="003350B7">
        <w:rPr>
          <w:rStyle w:val="Nessuno"/>
          <w:color w:val="75787B"/>
          <w:spacing w:val="-1"/>
          <w:sz w:val="22"/>
          <w:szCs w:val="22"/>
          <w:u w:color="75787B"/>
        </w:rPr>
        <w:t xml:space="preserve"> Pagare con </w:t>
      </w:r>
      <w:proofErr w:type="spellStart"/>
      <w:r w:rsidRPr="003350B7">
        <w:rPr>
          <w:rStyle w:val="Nessuno"/>
          <w:color w:val="75787B"/>
          <w:spacing w:val="-1"/>
          <w:sz w:val="22"/>
          <w:szCs w:val="22"/>
          <w:u w:color="75787B"/>
        </w:rPr>
        <w:t>NexiPay</w:t>
      </w:r>
      <w:proofErr w:type="spellEnd"/>
      <w:r w:rsidRPr="003350B7">
        <w:rPr>
          <w:rStyle w:val="Nessuno"/>
          <w:color w:val="75787B"/>
          <w:spacing w:val="-1"/>
          <w:sz w:val="22"/>
          <w:szCs w:val="22"/>
          <w:u w:color="75787B"/>
        </w:rPr>
        <w:t xml:space="preserve"> è </w:t>
      </w:r>
      <w:r w:rsidRPr="003350B7">
        <w:rPr>
          <w:rStyle w:val="Nessuno"/>
          <w:color w:val="75787B"/>
          <w:spacing w:val="-1"/>
          <w:sz w:val="22"/>
          <w:szCs w:val="22"/>
          <w:u w:color="75787B"/>
        </w:rPr>
        <w:lastRenderedPageBreak/>
        <w:t>semplicissimo e veloce, richiede un solo “tocco” con lo smartphone: il cliente conferma la transazione velocemente tramite identificazione biometrica, usando il lettore di impronte digitali integrato con lo smartphone (o tramite identificazione facciale per i terminali che ne sono dotati)</w:t>
      </w:r>
    </w:p>
    <w:p w:rsidR="003350B7" w:rsidRPr="003350B7" w:rsidRDefault="000A6F97" w:rsidP="003628E2">
      <w:pPr>
        <w:pStyle w:val="Paragrafoelenco"/>
        <w:numPr>
          <w:ilvl w:val="0"/>
          <w:numId w:val="2"/>
        </w:numPr>
        <w:spacing w:line="260" w:lineRule="exact"/>
        <w:jc w:val="both"/>
        <w:rPr>
          <w:rStyle w:val="Nessuno"/>
          <w:color w:val="75787B"/>
          <w:spacing w:val="-1"/>
          <w:sz w:val="22"/>
          <w:szCs w:val="22"/>
          <w:u w:color="75787B"/>
        </w:rPr>
      </w:pPr>
      <w:r w:rsidRPr="003628E2">
        <w:rPr>
          <w:rStyle w:val="Nessuno"/>
          <w:b/>
          <w:bCs/>
          <w:color w:val="4472C4"/>
          <w:spacing w:val="-1"/>
          <w:sz w:val="22"/>
          <w:szCs w:val="22"/>
          <w:u w:color="4472C4"/>
        </w:rPr>
        <w:t>#</w:t>
      </w:r>
      <w:proofErr w:type="spellStart"/>
      <w:r w:rsidRPr="003628E2">
        <w:rPr>
          <w:rStyle w:val="Nessuno"/>
          <w:b/>
          <w:bCs/>
          <w:color w:val="4472C4"/>
          <w:spacing w:val="-1"/>
          <w:sz w:val="22"/>
          <w:szCs w:val="22"/>
          <w:u w:color="4472C4"/>
        </w:rPr>
        <w:t>iosi</w:t>
      </w:r>
      <w:proofErr w:type="spellEnd"/>
      <w:r w:rsidR="003350B7">
        <w:rPr>
          <w:rStyle w:val="Nessuno"/>
          <w:b/>
          <w:bCs/>
          <w:color w:val="4472C4"/>
          <w:spacing w:val="-1"/>
          <w:sz w:val="22"/>
          <w:szCs w:val="22"/>
          <w:u w:color="4472C4"/>
        </w:rPr>
        <w:t xml:space="preserve"> </w:t>
      </w:r>
      <w:r w:rsidR="003350B7" w:rsidRPr="003350B7">
        <w:rPr>
          <w:rStyle w:val="Nessuno"/>
          <w:bCs/>
          <w:color w:val="4472C4"/>
          <w:spacing w:val="-1"/>
          <w:sz w:val="22"/>
          <w:szCs w:val="22"/>
          <w:u w:color="4472C4"/>
        </w:rPr>
        <w:t xml:space="preserve">– </w:t>
      </w:r>
      <w:r w:rsidR="009F509D">
        <w:rPr>
          <w:rStyle w:val="Nessuno"/>
          <w:bCs/>
          <w:color w:val="4472C4"/>
          <w:spacing w:val="-1"/>
          <w:sz w:val="22"/>
          <w:szCs w:val="22"/>
          <w:u w:color="4472C4"/>
        </w:rPr>
        <w:t xml:space="preserve">il nuovo </w:t>
      </w:r>
      <w:r w:rsidR="003350B7" w:rsidRPr="003350B7">
        <w:rPr>
          <w:rStyle w:val="Nessuno"/>
          <w:bCs/>
          <w:color w:val="4472C4"/>
          <w:spacing w:val="-1"/>
          <w:sz w:val="22"/>
          <w:szCs w:val="22"/>
          <w:u w:color="4472C4"/>
        </w:rPr>
        <w:t xml:space="preserve">servizio </w:t>
      </w:r>
      <w:r w:rsidR="009F509D">
        <w:rPr>
          <w:rStyle w:val="Nessuno"/>
          <w:bCs/>
          <w:color w:val="4472C4"/>
          <w:spacing w:val="-1"/>
          <w:sz w:val="22"/>
          <w:szCs w:val="22"/>
          <w:u w:color="4472C4"/>
        </w:rPr>
        <w:t xml:space="preserve">per tutti i clienti </w:t>
      </w:r>
      <w:r w:rsidR="003350B7" w:rsidRPr="003350B7">
        <w:rPr>
          <w:rStyle w:val="Nessuno"/>
          <w:bCs/>
          <w:color w:val="4472C4"/>
          <w:spacing w:val="-1"/>
          <w:sz w:val="22"/>
          <w:szCs w:val="22"/>
          <w:u w:color="4472C4"/>
        </w:rPr>
        <w:t>ricco di vantaggi e opportunità</w:t>
      </w:r>
    </w:p>
    <w:p w:rsidR="00D559A6" w:rsidRPr="003628E2" w:rsidRDefault="000A6F97" w:rsidP="003350B7">
      <w:pPr>
        <w:pStyle w:val="Paragrafoelenco"/>
        <w:spacing w:line="260" w:lineRule="exact"/>
        <w:ind w:left="420"/>
        <w:jc w:val="both"/>
        <w:rPr>
          <w:rStyle w:val="Nessuno"/>
          <w:color w:val="75787B"/>
          <w:spacing w:val="-1"/>
          <w:sz w:val="22"/>
          <w:szCs w:val="22"/>
          <w:u w:color="75787B"/>
        </w:rPr>
      </w:pPr>
      <w:r w:rsidRPr="003628E2">
        <w:rPr>
          <w:rStyle w:val="Nessuno"/>
          <w:color w:val="75787B"/>
          <w:spacing w:val="-1"/>
          <w:sz w:val="22"/>
          <w:szCs w:val="22"/>
          <w:u w:color="75787B"/>
        </w:rPr>
        <w:t>Nexi lancia il nuovo #</w:t>
      </w:r>
      <w:proofErr w:type="spellStart"/>
      <w:r w:rsidRPr="003628E2">
        <w:rPr>
          <w:rStyle w:val="Nessuno"/>
          <w:color w:val="75787B"/>
          <w:spacing w:val="-1"/>
          <w:sz w:val="22"/>
          <w:szCs w:val="22"/>
          <w:u w:color="75787B"/>
        </w:rPr>
        <w:t>iosi</w:t>
      </w:r>
      <w:proofErr w:type="spellEnd"/>
      <w:r w:rsidRPr="003628E2">
        <w:rPr>
          <w:rStyle w:val="Nessuno"/>
          <w:color w:val="75787B"/>
          <w:spacing w:val="-1"/>
          <w:sz w:val="22"/>
          <w:szCs w:val="22"/>
          <w:u w:color="75787B"/>
        </w:rPr>
        <w:t>, un servizio per tutti i clienti che offre una serie di nuovi vantaggi ed opportunità. #</w:t>
      </w:r>
      <w:proofErr w:type="spellStart"/>
      <w:r w:rsidRPr="003628E2">
        <w:rPr>
          <w:rStyle w:val="Nessuno"/>
          <w:color w:val="75787B"/>
          <w:spacing w:val="-1"/>
          <w:sz w:val="22"/>
          <w:szCs w:val="22"/>
          <w:u w:color="75787B"/>
        </w:rPr>
        <w:t>iosi</w:t>
      </w:r>
      <w:proofErr w:type="spellEnd"/>
      <w:r w:rsidRPr="003628E2">
        <w:rPr>
          <w:rStyle w:val="Nessuno"/>
          <w:color w:val="75787B"/>
          <w:spacing w:val="-1"/>
          <w:sz w:val="22"/>
          <w:szCs w:val="22"/>
          <w:u w:color="75787B"/>
        </w:rPr>
        <w:t xml:space="preserve"> monitora ogni movimento della carta grazie a un SMS settimanale di sintesi; protegge ogni spesa grazie a una copertura assicurativa; permette di partecipare a concorsi a premi; garantisce sconti e offerte esclusive. </w:t>
      </w:r>
    </w:p>
    <w:p w:rsidR="00D559A6" w:rsidRDefault="00D559A6">
      <w:pPr>
        <w:pStyle w:val="Paragrafoelenco"/>
        <w:spacing w:line="260" w:lineRule="exact"/>
        <w:ind w:left="420"/>
        <w:jc w:val="both"/>
        <w:rPr>
          <w:rStyle w:val="Nessuno"/>
          <w:color w:val="75787B"/>
          <w:spacing w:val="-1"/>
          <w:sz w:val="22"/>
          <w:szCs w:val="22"/>
          <w:u w:color="75787B"/>
        </w:rPr>
      </w:pPr>
    </w:p>
    <w:p w:rsidR="00D559A6" w:rsidRDefault="00D559A6">
      <w:pPr>
        <w:pStyle w:val="Paragrafoelenco"/>
        <w:spacing w:line="260" w:lineRule="exact"/>
        <w:ind w:left="420"/>
        <w:jc w:val="both"/>
        <w:rPr>
          <w:rStyle w:val="Nessuno"/>
          <w:color w:val="75787B"/>
          <w:spacing w:val="-1"/>
          <w:sz w:val="22"/>
          <w:szCs w:val="22"/>
          <w:u w:color="75787B"/>
        </w:rPr>
      </w:pPr>
    </w:p>
    <w:p w:rsidR="00D559A6" w:rsidRDefault="00D559A6">
      <w:pPr>
        <w:spacing w:line="260" w:lineRule="exact"/>
        <w:ind w:left="60"/>
        <w:jc w:val="both"/>
        <w:rPr>
          <w:rStyle w:val="Nessuno"/>
          <w:color w:val="75787B"/>
          <w:spacing w:val="-1"/>
          <w:sz w:val="22"/>
          <w:szCs w:val="22"/>
          <w:u w:color="75787B"/>
        </w:rPr>
      </w:pPr>
    </w:p>
    <w:p w:rsidR="00D559A6" w:rsidRDefault="000A6F97">
      <w:pPr>
        <w:spacing w:line="260" w:lineRule="exact"/>
        <w:jc w:val="both"/>
        <w:rPr>
          <w:rStyle w:val="Nessuno"/>
          <w:b/>
          <w:bCs/>
          <w:color w:val="4472C4"/>
          <w:spacing w:val="-1"/>
          <w:sz w:val="22"/>
          <w:szCs w:val="22"/>
          <w:u w:val="single" w:color="4472C4"/>
        </w:rPr>
      </w:pPr>
      <w:r w:rsidRPr="007D22A2">
        <w:rPr>
          <w:rStyle w:val="Nessuno"/>
          <w:b/>
          <w:bCs/>
          <w:color w:val="4472C4"/>
          <w:spacing w:val="-1"/>
          <w:sz w:val="22"/>
          <w:szCs w:val="22"/>
          <w:u w:val="single" w:color="4472C4"/>
        </w:rPr>
        <w:t>MERCHANT SERVICES</w:t>
      </w:r>
      <w:r w:rsidR="00302628" w:rsidRPr="007D22A2">
        <w:rPr>
          <w:rStyle w:val="Nessuno"/>
          <w:b/>
          <w:bCs/>
          <w:color w:val="4472C4"/>
          <w:spacing w:val="-1"/>
          <w:sz w:val="22"/>
          <w:szCs w:val="22"/>
          <w:u w:val="single" w:color="4472C4"/>
        </w:rPr>
        <w:t xml:space="preserve"> </w:t>
      </w:r>
      <w:r w:rsidR="00614AC4">
        <w:rPr>
          <w:rStyle w:val="Nessuno"/>
          <w:b/>
          <w:bCs/>
          <w:color w:val="4472C4"/>
          <w:spacing w:val="-1"/>
          <w:sz w:val="22"/>
          <w:szCs w:val="22"/>
          <w:u w:val="single" w:color="4472C4"/>
        </w:rPr>
        <w:t>–</w:t>
      </w:r>
      <w:r w:rsidR="007D22A2">
        <w:rPr>
          <w:rStyle w:val="Nessuno"/>
          <w:b/>
          <w:bCs/>
          <w:color w:val="4472C4"/>
          <w:spacing w:val="-1"/>
          <w:sz w:val="22"/>
          <w:szCs w:val="22"/>
          <w:u w:val="single" w:color="4472C4"/>
        </w:rPr>
        <w:t xml:space="preserve"> </w:t>
      </w:r>
      <w:r w:rsidR="00614AC4">
        <w:rPr>
          <w:rStyle w:val="Nessuno"/>
          <w:b/>
          <w:bCs/>
          <w:color w:val="4472C4"/>
          <w:spacing w:val="-1"/>
          <w:sz w:val="22"/>
          <w:szCs w:val="22"/>
          <w:u w:val="single" w:color="4472C4"/>
        </w:rPr>
        <w:t>prodotti e servizi</w:t>
      </w:r>
      <w:r w:rsidR="001D1827" w:rsidRPr="007D22A2">
        <w:rPr>
          <w:rStyle w:val="Nessuno"/>
          <w:b/>
          <w:bCs/>
          <w:color w:val="4472C4"/>
          <w:spacing w:val="-1"/>
          <w:sz w:val="22"/>
          <w:szCs w:val="22"/>
          <w:u w:val="single" w:color="4472C4"/>
        </w:rPr>
        <w:t xml:space="preserve"> per </w:t>
      </w:r>
      <w:r w:rsidR="00302628" w:rsidRPr="007D22A2">
        <w:rPr>
          <w:rStyle w:val="Nessuno"/>
          <w:b/>
          <w:bCs/>
          <w:color w:val="4472C4"/>
          <w:spacing w:val="-1"/>
          <w:sz w:val="22"/>
          <w:szCs w:val="22"/>
          <w:u w:val="single" w:color="4472C4"/>
        </w:rPr>
        <w:t>gli esercenti</w:t>
      </w:r>
    </w:p>
    <w:p w:rsidR="00D559A6" w:rsidRDefault="000A6F97">
      <w:pPr>
        <w:spacing w:line="260" w:lineRule="exact"/>
        <w:jc w:val="both"/>
        <w:rPr>
          <w:rStyle w:val="Nessuno"/>
          <w:i/>
          <w:iCs/>
          <w:color w:val="75787B"/>
          <w:spacing w:val="-1"/>
          <w:sz w:val="22"/>
          <w:szCs w:val="22"/>
          <w:u w:color="75787B"/>
        </w:rPr>
      </w:pPr>
      <w:r>
        <w:rPr>
          <w:rStyle w:val="Nessuno"/>
          <w:i/>
          <w:iCs/>
          <w:color w:val="75787B"/>
          <w:spacing w:val="-1"/>
          <w:sz w:val="22"/>
          <w:szCs w:val="22"/>
          <w:u w:color="75787B"/>
        </w:rPr>
        <w:t>Sul fronte dei</w:t>
      </w:r>
      <w:r>
        <w:rPr>
          <w:rStyle w:val="Nessuno"/>
          <w:b/>
          <w:bCs/>
          <w:i/>
          <w:iCs/>
          <w:color w:val="75787B"/>
          <w:spacing w:val="-1"/>
          <w:sz w:val="22"/>
          <w:szCs w:val="22"/>
          <w:u w:val="single" w:color="75787B"/>
        </w:rPr>
        <w:t xml:space="preserve"> </w:t>
      </w:r>
      <w:proofErr w:type="spellStart"/>
      <w:r w:rsidRPr="00B14155">
        <w:rPr>
          <w:rStyle w:val="Nessuno"/>
          <w:bCs/>
          <w:i/>
          <w:iCs/>
          <w:color w:val="75787B"/>
          <w:spacing w:val="-1"/>
          <w:sz w:val="22"/>
          <w:szCs w:val="22"/>
        </w:rPr>
        <w:t>merchant</w:t>
      </w:r>
      <w:proofErr w:type="spellEnd"/>
      <w:r w:rsidRPr="00B14155">
        <w:rPr>
          <w:rStyle w:val="Nessuno"/>
          <w:bCs/>
          <w:i/>
          <w:iCs/>
          <w:color w:val="75787B"/>
          <w:spacing w:val="-1"/>
          <w:sz w:val="22"/>
          <w:szCs w:val="22"/>
        </w:rPr>
        <w:t xml:space="preserve"> </w:t>
      </w:r>
      <w:proofErr w:type="spellStart"/>
      <w:r w:rsidRPr="00B14155">
        <w:rPr>
          <w:rStyle w:val="Nessuno"/>
          <w:bCs/>
          <w:i/>
          <w:iCs/>
          <w:color w:val="75787B"/>
          <w:spacing w:val="-1"/>
          <w:sz w:val="22"/>
          <w:szCs w:val="22"/>
        </w:rPr>
        <w:t>services</w:t>
      </w:r>
      <w:proofErr w:type="spellEnd"/>
      <w:r>
        <w:rPr>
          <w:rStyle w:val="Nessuno"/>
          <w:b/>
          <w:bCs/>
          <w:i/>
          <w:iCs/>
          <w:color w:val="75787B"/>
          <w:spacing w:val="-1"/>
          <w:sz w:val="22"/>
          <w:szCs w:val="22"/>
          <w:u w:val="single" w:color="75787B"/>
        </w:rPr>
        <w:t xml:space="preserve"> </w:t>
      </w:r>
      <w:r>
        <w:rPr>
          <w:rStyle w:val="Nessuno"/>
          <w:i/>
          <w:iCs/>
          <w:color w:val="75787B"/>
          <w:spacing w:val="-1"/>
          <w:sz w:val="22"/>
          <w:szCs w:val="22"/>
          <w:u w:color="75787B"/>
        </w:rPr>
        <w:t xml:space="preserve">Nexi offre soluzioni ad hoc per tutte le esigenze degli esercenti, create per favorire l’accettazione di pagamenti digitali da parte dei </w:t>
      </w:r>
      <w:proofErr w:type="spellStart"/>
      <w:r>
        <w:rPr>
          <w:rStyle w:val="Nessuno"/>
          <w:i/>
          <w:iCs/>
          <w:color w:val="75787B"/>
          <w:spacing w:val="-1"/>
          <w:sz w:val="22"/>
          <w:szCs w:val="22"/>
          <w:u w:color="75787B"/>
        </w:rPr>
        <w:t>merchant</w:t>
      </w:r>
      <w:proofErr w:type="spellEnd"/>
      <w:r>
        <w:rPr>
          <w:rStyle w:val="Nessuno"/>
          <w:i/>
          <w:iCs/>
          <w:color w:val="75787B"/>
          <w:spacing w:val="-1"/>
          <w:sz w:val="22"/>
          <w:szCs w:val="22"/>
          <w:u w:color="75787B"/>
        </w:rPr>
        <w:t xml:space="preserve">, nella consapevolezza del ruolo fondamentale che questi hanno nella diffusione dei </w:t>
      </w:r>
      <w:proofErr w:type="spellStart"/>
      <w:r>
        <w:rPr>
          <w:rStyle w:val="Nessuno"/>
          <w:i/>
          <w:iCs/>
          <w:color w:val="75787B"/>
          <w:spacing w:val="-1"/>
          <w:sz w:val="22"/>
          <w:szCs w:val="22"/>
          <w:u w:color="75787B"/>
        </w:rPr>
        <w:t>digital</w:t>
      </w:r>
      <w:proofErr w:type="spellEnd"/>
      <w:r>
        <w:rPr>
          <w:rStyle w:val="Nessuno"/>
          <w:i/>
          <w:iCs/>
          <w:color w:val="75787B"/>
          <w:spacing w:val="-1"/>
          <w:sz w:val="22"/>
          <w:szCs w:val="22"/>
          <w:u w:color="75787B"/>
        </w:rPr>
        <w:t xml:space="preserve"> </w:t>
      </w:r>
      <w:proofErr w:type="spellStart"/>
      <w:r>
        <w:rPr>
          <w:rStyle w:val="Nessuno"/>
          <w:i/>
          <w:iCs/>
          <w:color w:val="75787B"/>
          <w:spacing w:val="-1"/>
          <w:sz w:val="22"/>
          <w:szCs w:val="22"/>
          <w:u w:color="75787B"/>
        </w:rPr>
        <w:t>payments</w:t>
      </w:r>
      <w:proofErr w:type="spellEnd"/>
      <w:r>
        <w:rPr>
          <w:rStyle w:val="Nessuno"/>
          <w:i/>
          <w:iCs/>
          <w:color w:val="75787B"/>
          <w:spacing w:val="-1"/>
          <w:sz w:val="22"/>
          <w:szCs w:val="22"/>
          <w:u w:color="75787B"/>
        </w:rPr>
        <w:t xml:space="preserve"> nel nostro Paese.</w:t>
      </w:r>
    </w:p>
    <w:p w:rsidR="00D559A6" w:rsidRDefault="00D559A6">
      <w:pPr>
        <w:spacing w:line="260" w:lineRule="exact"/>
        <w:jc w:val="both"/>
        <w:rPr>
          <w:b/>
          <w:bCs/>
          <w:color w:val="75787B"/>
          <w:spacing w:val="-1"/>
          <w:sz w:val="22"/>
          <w:szCs w:val="22"/>
          <w:u w:color="75787B"/>
        </w:rPr>
      </w:pPr>
    </w:p>
    <w:p w:rsidR="003350B7" w:rsidRDefault="003350B7">
      <w:pPr>
        <w:pStyle w:val="Paragrafoelenco"/>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u w:color="4472C4"/>
        </w:rPr>
        <w:t xml:space="preserve">Nexi </w:t>
      </w:r>
      <w:r w:rsidR="00CC6246">
        <w:rPr>
          <w:rStyle w:val="Nessuno"/>
          <w:b/>
          <w:bCs/>
          <w:color w:val="4472C4"/>
          <w:spacing w:val="-1"/>
          <w:sz w:val="22"/>
          <w:szCs w:val="22"/>
          <w:u w:color="4472C4"/>
        </w:rPr>
        <w:t xml:space="preserve">Smart </w:t>
      </w:r>
      <w:proofErr w:type="spellStart"/>
      <w:r w:rsidR="00CC6246">
        <w:rPr>
          <w:rStyle w:val="Nessuno"/>
          <w:b/>
          <w:bCs/>
          <w:color w:val="4472C4"/>
          <w:spacing w:val="-1"/>
          <w:sz w:val="22"/>
          <w:szCs w:val="22"/>
          <w:u w:color="4472C4"/>
        </w:rPr>
        <w:t>Pos</w:t>
      </w:r>
      <w:proofErr w:type="spellEnd"/>
      <w:r>
        <w:rPr>
          <w:rStyle w:val="Nessuno"/>
          <w:b/>
          <w:bCs/>
          <w:color w:val="4472C4"/>
          <w:spacing w:val="-1"/>
          <w:sz w:val="22"/>
          <w:szCs w:val="22"/>
          <w:u w:color="4472C4"/>
        </w:rPr>
        <w:t xml:space="preserve"> </w:t>
      </w:r>
      <w:r w:rsidRPr="003350B7">
        <w:rPr>
          <w:rStyle w:val="Nessuno"/>
          <w:bCs/>
          <w:color w:val="4472C4"/>
          <w:spacing w:val="-1"/>
          <w:sz w:val="22"/>
          <w:szCs w:val="22"/>
          <w:u w:color="4472C4"/>
        </w:rPr>
        <w:t>– i terminali più evoluti sul mercato</w:t>
      </w:r>
    </w:p>
    <w:p w:rsidR="00D559A6" w:rsidRDefault="000A6F97" w:rsidP="003350B7">
      <w:pPr>
        <w:pStyle w:val="Paragrafoelenco"/>
        <w:spacing w:line="260" w:lineRule="exact"/>
        <w:ind w:left="420"/>
        <w:jc w:val="both"/>
        <w:rPr>
          <w:rStyle w:val="Nessuno"/>
          <w:color w:val="75787B"/>
          <w:spacing w:val="-1"/>
          <w:sz w:val="22"/>
          <w:szCs w:val="22"/>
          <w:u w:color="75787B"/>
        </w:rPr>
      </w:pPr>
      <w:r>
        <w:rPr>
          <w:rStyle w:val="Nessuno"/>
          <w:color w:val="75787B"/>
          <w:spacing w:val="-1"/>
          <w:sz w:val="22"/>
          <w:szCs w:val="22"/>
          <w:u w:color="75787B"/>
        </w:rPr>
        <w:t xml:space="preserve">Nexi distribuirà in esclusiva per l’Italia i terminali </w:t>
      </w:r>
      <w:proofErr w:type="spellStart"/>
      <w:r>
        <w:rPr>
          <w:rStyle w:val="Nessuno"/>
          <w:b/>
          <w:bCs/>
          <w:color w:val="75787B"/>
          <w:spacing w:val="-1"/>
          <w:sz w:val="22"/>
          <w:szCs w:val="22"/>
          <w:u w:color="75787B"/>
        </w:rPr>
        <w:t>Poynt</w:t>
      </w:r>
      <w:proofErr w:type="spellEnd"/>
      <w:r>
        <w:rPr>
          <w:rStyle w:val="Nessuno"/>
          <w:color w:val="75787B"/>
          <w:spacing w:val="-1"/>
          <w:sz w:val="22"/>
          <w:szCs w:val="22"/>
          <w:u w:color="75787B"/>
        </w:rPr>
        <w:t xml:space="preserve">, leader mondiale negli smart </w:t>
      </w:r>
      <w:proofErr w:type="spellStart"/>
      <w:r>
        <w:rPr>
          <w:rStyle w:val="Nessuno"/>
          <w:color w:val="75787B"/>
          <w:spacing w:val="-1"/>
          <w:sz w:val="22"/>
          <w:szCs w:val="22"/>
          <w:u w:color="75787B"/>
        </w:rPr>
        <w:t>terminals</w:t>
      </w:r>
      <w:proofErr w:type="spellEnd"/>
      <w:r>
        <w:rPr>
          <w:rStyle w:val="Nessuno"/>
          <w:color w:val="75787B"/>
          <w:spacing w:val="-1"/>
          <w:sz w:val="22"/>
          <w:szCs w:val="22"/>
          <w:u w:color="75787B"/>
        </w:rPr>
        <w:t xml:space="preserve"> basati su tecnologia </w:t>
      </w:r>
      <w:proofErr w:type="spellStart"/>
      <w:r>
        <w:rPr>
          <w:rStyle w:val="Nessuno"/>
          <w:color w:val="75787B"/>
          <w:spacing w:val="-1"/>
          <w:sz w:val="22"/>
          <w:szCs w:val="22"/>
          <w:u w:color="75787B"/>
        </w:rPr>
        <w:t>android</w:t>
      </w:r>
      <w:proofErr w:type="spellEnd"/>
      <w:r>
        <w:rPr>
          <w:rStyle w:val="Nessuno"/>
          <w:color w:val="75787B"/>
          <w:spacing w:val="-1"/>
          <w:sz w:val="22"/>
          <w:szCs w:val="22"/>
          <w:u w:color="75787B"/>
        </w:rPr>
        <w:t xml:space="preserve">. L’accordo permette a Nexi di offrire alle proprie banche partners  - a partire da metà 2018 – i terminali più evoluti sul mercato: oltre a un design innovativo, i terminali Nexi di ultima generazione dispongono di una serie di applicazioni integrate, tra cui un applicativo di gestione cassa, e sono corredati di un </w:t>
      </w:r>
      <w:proofErr w:type="spellStart"/>
      <w:r>
        <w:rPr>
          <w:rStyle w:val="Nessuno"/>
          <w:color w:val="75787B"/>
          <w:spacing w:val="-1"/>
          <w:sz w:val="22"/>
          <w:szCs w:val="22"/>
          <w:u w:color="75787B"/>
        </w:rPr>
        <w:t>app</w:t>
      </w:r>
      <w:proofErr w:type="spellEnd"/>
      <w:r>
        <w:rPr>
          <w:rStyle w:val="Nessuno"/>
          <w:color w:val="75787B"/>
          <w:spacing w:val="-1"/>
          <w:sz w:val="22"/>
          <w:szCs w:val="22"/>
          <w:u w:color="75787B"/>
        </w:rPr>
        <w:t xml:space="preserve"> </w:t>
      </w:r>
      <w:proofErr w:type="spellStart"/>
      <w:r>
        <w:rPr>
          <w:rStyle w:val="Nessuno"/>
          <w:color w:val="75787B"/>
          <w:spacing w:val="-1"/>
          <w:sz w:val="22"/>
          <w:szCs w:val="22"/>
          <w:u w:color="75787B"/>
        </w:rPr>
        <w:t>store</w:t>
      </w:r>
      <w:proofErr w:type="spellEnd"/>
      <w:r>
        <w:rPr>
          <w:rStyle w:val="Nessuno"/>
          <w:color w:val="75787B"/>
          <w:spacing w:val="-1"/>
          <w:sz w:val="22"/>
          <w:szCs w:val="22"/>
          <w:u w:color="75787B"/>
        </w:rPr>
        <w:t xml:space="preserve"> integrato che permette agli esercenti di arricchire i servizi fruibili tramite il device, semplicemente “scaricando”  delle </w:t>
      </w:r>
      <w:proofErr w:type="spellStart"/>
      <w:r>
        <w:rPr>
          <w:rStyle w:val="Nessuno"/>
          <w:color w:val="75787B"/>
          <w:spacing w:val="-1"/>
          <w:sz w:val="22"/>
          <w:szCs w:val="22"/>
          <w:u w:color="75787B"/>
        </w:rPr>
        <w:t>app</w:t>
      </w:r>
      <w:proofErr w:type="spellEnd"/>
      <w:r>
        <w:rPr>
          <w:rStyle w:val="Nessuno"/>
          <w:color w:val="75787B"/>
          <w:spacing w:val="-1"/>
          <w:sz w:val="22"/>
          <w:szCs w:val="22"/>
          <w:u w:color="75787B"/>
        </w:rPr>
        <w:t xml:space="preserve">. Si tratta di una innovazione estremamente rilevante, di portata paragonabile alla nascita dello smartphone e che trasforma il POS in un vero Point-of-service, </w:t>
      </w:r>
    </w:p>
    <w:p w:rsidR="003350B7" w:rsidRDefault="000A6F97">
      <w:pPr>
        <w:pStyle w:val="Paragrafoelenco"/>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u w:color="4472C4"/>
        </w:rPr>
        <w:t xml:space="preserve">Nuovi Mobile </w:t>
      </w:r>
      <w:proofErr w:type="spellStart"/>
      <w:r>
        <w:rPr>
          <w:rStyle w:val="Nessuno"/>
          <w:b/>
          <w:bCs/>
          <w:color w:val="4472C4"/>
          <w:spacing w:val="-1"/>
          <w:sz w:val="22"/>
          <w:szCs w:val="22"/>
          <w:u w:color="4472C4"/>
        </w:rPr>
        <w:t>Pos</w:t>
      </w:r>
      <w:proofErr w:type="spellEnd"/>
      <w:r w:rsidR="003350B7">
        <w:rPr>
          <w:rStyle w:val="Nessuno"/>
          <w:color w:val="75787B"/>
          <w:spacing w:val="-1"/>
          <w:sz w:val="22"/>
          <w:szCs w:val="22"/>
          <w:u w:color="75787B"/>
        </w:rPr>
        <w:t xml:space="preserve"> </w:t>
      </w:r>
      <w:r w:rsidR="003350B7" w:rsidRPr="003350B7">
        <w:rPr>
          <w:rStyle w:val="Nessuno"/>
          <w:color w:val="4472C4" w:themeColor="accent1"/>
          <w:spacing w:val="-1"/>
          <w:sz w:val="22"/>
          <w:szCs w:val="22"/>
          <w:u w:color="75787B"/>
        </w:rPr>
        <w:t>– per trasformare gli smartphone in un POS</w:t>
      </w:r>
    </w:p>
    <w:p w:rsidR="00D559A6" w:rsidRDefault="000A6F97" w:rsidP="003350B7">
      <w:pPr>
        <w:pStyle w:val="Paragrafoelenco"/>
        <w:spacing w:line="260" w:lineRule="exact"/>
        <w:ind w:left="420"/>
        <w:jc w:val="both"/>
        <w:rPr>
          <w:rStyle w:val="Nessuno"/>
          <w:color w:val="75787B"/>
          <w:spacing w:val="-1"/>
          <w:sz w:val="22"/>
          <w:szCs w:val="22"/>
          <w:u w:color="75787B"/>
        </w:rPr>
      </w:pPr>
      <w:proofErr w:type="gramStart"/>
      <w:r>
        <w:rPr>
          <w:rStyle w:val="Nessuno"/>
          <w:color w:val="75787B"/>
          <w:spacing w:val="-1"/>
          <w:sz w:val="22"/>
          <w:szCs w:val="22"/>
          <w:u w:color="75787B"/>
        </w:rPr>
        <w:t>grazie</w:t>
      </w:r>
      <w:proofErr w:type="gramEnd"/>
      <w:r>
        <w:rPr>
          <w:rStyle w:val="Nessuno"/>
          <w:color w:val="75787B"/>
          <w:spacing w:val="-1"/>
          <w:sz w:val="22"/>
          <w:szCs w:val="22"/>
          <w:u w:color="75787B"/>
        </w:rPr>
        <w:t xml:space="preserve"> all’accordo con </w:t>
      </w:r>
      <w:proofErr w:type="spellStart"/>
      <w:r>
        <w:rPr>
          <w:rStyle w:val="Nessuno"/>
          <w:b/>
          <w:bCs/>
          <w:color w:val="75787B"/>
          <w:spacing w:val="-1"/>
          <w:sz w:val="22"/>
          <w:szCs w:val="22"/>
          <w:u w:color="75787B"/>
        </w:rPr>
        <w:t>Ingenico</w:t>
      </w:r>
      <w:proofErr w:type="spellEnd"/>
      <w:r>
        <w:rPr>
          <w:rStyle w:val="Nessuno"/>
          <w:color w:val="75787B"/>
          <w:spacing w:val="-1"/>
          <w:sz w:val="22"/>
          <w:szCs w:val="22"/>
          <w:u w:color="75787B"/>
        </w:rPr>
        <w:t xml:space="preserve">, leader mondiale nella progettazione e nello sviluppo di terminali POS, Nexi cambia il paradigma degli incassi in mobilità. Disponibili da metà 2018, i nuovi Mobile </w:t>
      </w:r>
      <w:proofErr w:type="spellStart"/>
      <w:r>
        <w:rPr>
          <w:rStyle w:val="Nessuno"/>
          <w:color w:val="75787B"/>
          <w:spacing w:val="-1"/>
          <w:sz w:val="22"/>
          <w:szCs w:val="22"/>
          <w:u w:color="75787B"/>
        </w:rPr>
        <w:t>Pos</w:t>
      </w:r>
      <w:proofErr w:type="spellEnd"/>
      <w:r>
        <w:rPr>
          <w:rStyle w:val="Nessuno"/>
          <w:color w:val="75787B"/>
          <w:spacing w:val="-1"/>
          <w:sz w:val="22"/>
          <w:szCs w:val="22"/>
          <w:u w:color="75787B"/>
        </w:rPr>
        <w:t xml:space="preserve"> trasformano gli smartphone in un POS, con un applicativo e tastiera per il pin direttamente disponibili sul telefono, al quale è collegato un piccolo dispositivo.</w:t>
      </w:r>
    </w:p>
    <w:p w:rsidR="003350B7" w:rsidRPr="003350B7" w:rsidRDefault="003350B7">
      <w:pPr>
        <w:pStyle w:val="Paragrafoelenco"/>
        <w:numPr>
          <w:ilvl w:val="0"/>
          <w:numId w:val="2"/>
        </w:numPr>
        <w:spacing w:line="260" w:lineRule="exact"/>
        <w:jc w:val="both"/>
        <w:rPr>
          <w:rStyle w:val="Nessuno"/>
          <w:color w:val="75787B"/>
          <w:spacing w:val="-1"/>
          <w:sz w:val="22"/>
          <w:szCs w:val="22"/>
        </w:rPr>
      </w:pPr>
      <w:r w:rsidRPr="003350B7">
        <w:rPr>
          <w:rStyle w:val="Nessuno"/>
          <w:b/>
          <w:bCs/>
          <w:color w:val="4472C4"/>
          <w:spacing w:val="-1"/>
          <w:sz w:val="22"/>
          <w:szCs w:val="22"/>
        </w:rPr>
        <w:t xml:space="preserve">Nexi Business </w:t>
      </w:r>
      <w:r w:rsidRPr="003350B7">
        <w:rPr>
          <w:rStyle w:val="Nessuno"/>
          <w:bCs/>
          <w:color w:val="4472C4"/>
          <w:spacing w:val="-1"/>
          <w:sz w:val="22"/>
          <w:szCs w:val="22"/>
        </w:rPr>
        <w:t xml:space="preserve">– la </w:t>
      </w:r>
      <w:proofErr w:type="spellStart"/>
      <w:r w:rsidRPr="003350B7">
        <w:rPr>
          <w:rStyle w:val="Nessuno"/>
          <w:bCs/>
          <w:color w:val="4472C4"/>
          <w:spacing w:val="-1"/>
          <w:sz w:val="22"/>
          <w:szCs w:val="22"/>
        </w:rPr>
        <w:t>app</w:t>
      </w:r>
      <w:proofErr w:type="spellEnd"/>
      <w:r w:rsidRPr="003350B7">
        <w:rPr>
          <w:rStyle w:val="Nessuno"/>
          <w:bCs/>
          <w:color w:val="4472C4"/>
          <w:spacing w:val="-1"/>
          <w:sz w:val="22"/>
          <w:szCs w:val="22"/>
        </w:rPr>
        <w:t xml:space="preserve"> per gli esercenti più evoluta sul mercato</w:t>
      </w:r>
    </w:p>
    <w:p w:rsidR="00D559A6" w:rsidRDefault="000A6F97" w:rsidP="003350B7">
      <w:pPr>
        <w:pStyle w:val="Paragrafoelenco"/>
        <w:spacing w:line="260" w:lineRule="exact"/>
        <w:ind w:left="420"/>
        <w:jc w:val="both"/>
        <w:rPr>
          <w:rStyle w:val="Nessuno"/>
          <w:color w:val="75787B"/>
          <w:spacing w:val="-1"/>
          <w:sz w:val="22"/>
          <w:szCs w:val="22"/>
          <w:u w:color="75787B"/>
        </w:rPr>
      </w:pPr>
      <w:proofErr w:type="gramStart"/>
      <w:r>
        <w:rPr>
          <w:rStyle w:val="Nessuno"/>
          <w:color w:val="75787B"/>
          <w:spacing w:val="-1"/>
          <w:sz w:val="22"/>
          <w:szCs w:val="22"/>
          <w:u w:color="75787B"/>
        </w:rPr>
        <w:t>è</w:t>
      </w:r>
      <w:proofErr w:type="gramEnd"/>
      <w:r>
        <w:rPr>
          <w:rStyle w:val="Nessuno"/>
          <w:color w:val="75787B"/>
          <w:spacing w:val="-1"/>
          <w:sz w:val="22"/>
          <w:szCs w:val="22"/>
          <w:u w:color="75787B"/>
        </w:rPr>
        <w:t xml:space="preserve"> la </w:t>
      </w:r>
      <w:proofErr w:type="spellStart"/>
      <w:r>
        <w:rPr>
          <w:rStyle w:val="Nessuno"/>
          <w:color w:val="75787B"/>
          <w:spacing w:val="-1"/>
          <w:sz w:val="22"/>
          <w:szCs w:val="22"/>
          <w:u w:color="75787B"/>
        </w:rPr>
        <w:t>app</w:t>
      </w:r>
      <w:proofErr w:type="spellEnd"/>
      <w:r>
        <w:rPr>
          <w:rStyle w:val="Nessuno"/>
          <w:color w:val="75787B"/>
          <w:spacing w:val="-1"/>
          <w:sz w:val="22"/>
          <w:szCs w:val="22"/>
          <w:u w:color="75787B"/>
        </w:rPr>
        <w:t xml:space="preserve"> che permette agli esercenti – grazie anche a sofisticati algoritmi di </w:t>
      </w:r>
      <w:proofErr w:type="spellStart"/>
      <w:r>
        <w:rPr>
          <w:rStyle w:val="Nessuno"/>
          <w:color w:val="75787B"/>
          <w:spacing w:val="-1"/>
          <w:sz w:val="22"/>
          <w:szCs w:val="22"/>
          <w:u w:color="75787B"/>
        </w:rPr>
        <w:t>analitics</w:t>
      </w:r>
      <w:proofErr w:type="spellEnd"/>
      <w:r>
        <w:rPr>
          <w:rStyle w:val="Nessuno"/>
          <w:color w:val="75787B"/>
          <w:spacing w:val="-1"/>
          <w:sz w:val="22"/>
          <w:szCs w:val="22"/>
          <w:u w:color="75787B"/>
        </w:rPr>
        <w:t xml:space="preserve"> - di gestire in modo semplice dal proprio smartphone tutti gli incassi della propria attività, con una visione d’insieme e di dettaglio su tutte le transazioni effettuate, in negozio e online. Nexi business consente anche di confrontare l’andamento del proprio business rispetto alla concorrenza, selezionata per area geografica e settore merceologico, su un periodo specifico. La </w:t>
      </w:r>
      <w:proofErr w:type="spellStart"/>
      <w:r>
        <w:rPr>
          <w:rStyle w:val="Nessuno"/>
          <w:color w:val="75787B"/>
          <w:spacing w:val="-1"/>
          <w:sz w:val="22"/>
          <w:szCs w:val="22"/>
          <w:u w:color="75787B"/>
        </w:rPr>
        <w:t>app</w:t>
      </w:r>
      <w:proofErr w:type="spellEnd"/>
      <w:r>
        <w:rPr>
          <w:rStyle w:val="Nessuno"/>
          <w:color w:val="75787B"/>
          <w:spacing w:val="-1"/>
          <w:sz w:val="22"/>
          <w:szCs w:val="22"/>
          <w:u w:color="75787B"/>
        </w:rPr>
        <w:t>, inoltre, dà accesso a tutti i documenti contabili (fatture, estratti conto) e consente di gestire velocemente funzionalità quali gli storni e cancellazioni.</w:t>
      </w:r>
    </w:p>
    <w:p w:rsidR="003350B7" w:rsidRPr="003350B7" w:rsidRDefault="003350B7">
      <w:pPr>
        <w:pStyle w:val="Paragrafoelenco"/>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rPr>
        <w:t xml:space="preserve">Xpay </w:t>
      </w:r>
      <w:r w:rsidRPr="003350B7">
        <w:rPr>
          <w:rStyle w:val="Nessuno"/>
          <w:bCs/>
          <w:color w:val="4472C4"/>
          <w:spacing w:val="-1"/>
          <w:sz w:val="22"/>
          <w:szCs w:val="22"/>
        </w:rPr>
        <w:t>– il gat</w:t>
      </w:r>
      <w:r>
        <w:rPr>
          <w:rStyle w:val="Nessuno"/>
          <w:bCs/>
          <w:color w:val="4472C4"/>
          <w:spacing w:val="-1"/>
          <w:sz w:val="22"/>
          <w:szCs w:val="22"/>
        </w:rPr>
        <w:t>e</w:t>
      </w:r>
      <w:r w:rsidRPr="003350B7">
        <w:rPr>
          <w:rStyle w:val="Nessuno"/>
          <w:bCs/>
          <w:color w:val="4472C4"/>
          <w:spacing w:val="-1"/>
          <w:sz w:val="22"/>
          <w:szCs w:val="22"/>
        </w:rPr>
        <w:t xml:space="preserve">way di pagamento </w:t>
      </w:r>
      <w:proofErr w:type="spellStart"/>
      <w:r w:rsidRPr="003350B7">
        <w:rPr>
          <w:rStyle w:val="Nessuno"/>
          <w:bCs/>
          <w:color w:val="4472C4"/>
          <w:spacing w:val="-1"/>
          <w:sz w:val="22"/>
          <w:szCs w:val="22"/>
        </w:rPr>
        <w:t>ecommerce</w:t>
      </w:r>
      <w:proofErr w:type="spellEnd"/>
      <w:r>
        <w:rPr>
          <w:rStyle w:val="Nessuno"/>
          <w:bCs/>
          <w:color w:val="4472C4"/>
          <w:spacing w:val="-1"/>
          <w:sz w:val="22"/>
          <w:szCs w:val="22"/>
        </w:rPr>
        <w:t xml:space="preserve"> attivabile direttamente online</w:t>
      </w:r>
    </w:p>
    <w:p w:rsidR="00D559A6" w:rsidRDefault="000A6F97" w:rsidP="003350B7">
      <w:pPr>
        <w:pStyle w:val="Paragrafoelenco"/>
        <w:spacing w:line="260" w:lineRule="exact"/>
        <w:ind w:left="420"/>
        <w:jc w:val="both"/>
        <w:rPr>
          <w:rStyle w:val="Nessuno"/>
          <w:color w:val="75787B"/>
          <w:spacing w:val="-1"/>
          <w:sz w:val="22"/>
          <w:szCs w:val="22"/>
          <w:u w:color="75787B"/>
        </w:rPr>
      </w:pPr>
      <w:proofErr w:type="gramStart"/>
      <w:r>
        <w:rPr>
          <w:rStyle w:val="Nessuno"/>
          <w:color w:val="75787B"/>
          <w:spacing w:val="-1"/>
          <w:sz w:val="22"/>
          <w:szCs w:val="22"/>
          <w:u w:color="75787B"/>
        </w:rPr>
        <w:t>per</w:t>
      </w:r>
      <w:proofErr w:type="gramEnd"/>
      <w:r>
        <w:rPr>
          <w:rStyle w:val="Nessuno"/>
          <w:color w:val="75787B"/>
          <w:spacing w:val="-1"/>
          <w:sz w:val="22"/>
          <w:szCs w:val="22"/>
          <w:u w:color="75787B"/>
        </w:rPr>
        <w:t xml:space="preserve"> cavalcare l’evoluzione dell’e-commerce, Nexi ha creato il nuovo </w:t>
      </w:r>
      <w:proofErr w:type="spellStart"/>
      <w:r>
        <w:rPr>
          <w:rStyle w:val="Nessuno"/>
          <w:color w:val="75787B"/>
          <w:spacing w:val="-1"/>
          <w:sz w:val="22"/>
          <w:szCs w:val="22"/>
          <w:u w:color="75787B"/>
        </w:rPr>
        <w:t>XPay</w:t>
      </w:r>
      <w:proofErr w:type="spellEnd"/>
      <w:r>
        <w:rPr>
          <w:rStyle w:val="Nessuno"/>
          <w:color w:val="75787B"/>
          <w:spacing w:val="-1"/>
          <w:sz w:val="22"/>
          <w:szCs w:val="22"/>
          <w:u w:color="75787B"/>
        </w:rPr>
        <w:t xml:space="preserve">, il gateway di pagamento </w:t>
      </w:r>
      <w:proofErr w:type="spellStart"/>
      <w:r>
        <w:rPr>
          <w:rStyle w:val="Nessuno"/>
          <w:color w:val="75787B"/>
          <w:spacing w:val="-1"/>
          <w:sz w:val="22"/>
          <w:szCs w:val="22"/>
          <w:u w:color="75787B"/>
        </w:rPr>
        <w:t>ecommerce</w:t>
      </w:r>
      <w:proofErr w:type="spellEnd"/>
      <w:r>
        <w:rPr>
          <w:rStyle w:val="Nessuno"/>
          <w:color w:val="75787B"/>
          <w:spacing w:val="-1"/>
          <w:sz w:val="22"/>
          <w:szCs w:val="22"/>
          <w:u w:color="75787B"/>
        </w:rPr>
        <w:t xml:space="preserve"> acquistabile direttamente online ed attivabile in 24 ore. E’ un servizio “chiavi in mano” che integra numerose modalità di pagamento e pensato </w:t>
      </w:r>
      <w:proofErr w:type="spellStart"/>
      <w:r>
        <w:rPr>
          <w:rStyle w:val="Nessuno"/>
          <w:color w:val="75787B"/>
          <w:spacing w:val="-1"/>
          <w:sz w:val="22"/>
          <w:szCs w:val="22"/>
          <w:u w:color="75787B"/>
        </w:rPr>
        <w:lastRenderedPageBreak/>
        <w:t>nativamente</w:t>
      </w:r>
      <w:proofErr w:type="spellEnd"/>
      <w:r>
        <w:rPr>
          <w:rStyle w:val="Nessuno"/>
          <w:color w:val="75787B"/>
          <w:spacing w:val="-1"/>
          <w:sz w:val="22"/>
          <w:szCs w:val="22"/>
          <w:u w:color="75787B"/>
        </w:rPr>
        <w:t xml:space="preserve"> multicanale tramite funzionalità specifiche per il mobile </w:t>
      </w:r>
      <w:proofErr w:type="spellStart"/>
      <w:r>
        <w:rPr>
          <w:rStyle w:val="Nessuno"/>
          <w:color w:val="75787B"/>
          <w:spacing w:val="-1"/>
          <w:sz w:val="22"/>
          <w:szCs w:val="22"/>
          <w:u w:color="75787B"/>
        </w:rPr>
        <w:t>commerce</w:t>
      </w:r>
      <w:proofErr w:type="spellEnd"/>
      <w:r>
        <w:rPr>
          <w:rStyle w:val="Nessuno"/>
          <w:color w:val="75787B"/>
          <w:spacing w:val="-1"/>
          <w:sz w:val="22"/>
          <w:szCs w:val="22"/>
          <w:u w:color="75787B"/>
        </w:rPr>
        <w:t xml:space="preserve">. </w:t>
      </w:r>
      <w:proofErr w:type="spellStart"/>
      <w:r>
        <w:rPr>
          <w:rStyle w:val="Nessuno"/>
          <w:color w:val="75787B"/>
          <w:spacing w:val="-1"/>
          <w:sz w:val="22"/>
          <w:szCs w:val="22"/>
          <w:u w:color="75787B"/>
        </w:rPr>
        <w:t>XPay</w:t>
      </w:r>
      <w:proofErr w:type="spellEnd"/>
      <w:r>
        <w:rPr>
          <w:rStyle w:val="Nessuno"/>
          <w:color w:val="75787B"/>
          <w:spacing w:val="-1"/>
          <w:sz w:val="22"/>
          <w:szCs w:val="22"/>
          <w:u w:color="75787B"/>
        </w:rPr>
        <w:t xml:space="preserve"> si integra rapidamente nel </w:t>
      </w:r>
      <w:proofErr w:type="spellStart"/>
      <w:r>
        <w:rPr>
          <w:rStyle w:val="Nessuno"/>
          <w:color w:val="75787B"/>
          <w:spacing w:val="-1"/>
          <w:sz w:val="22"/>
          <w:szCs w:val="22"/>
          <w:u w:color="75787B"/>
        </w:rPr>
        <w:t>customer</w:t>
      </w:r>
      <w:proofErr w:type="spellEnd"/>
      <w:r>
        <w:rPr>
          <w:rStyle w:val="Nessuno"/>
          <w:color w:val="75787B"/>
          <w:spacing w:val="-1"/>
          <w:sz w:val="22"/>
          <w:szCs w:val="22"/>
          <w:u w:color="75787B"/>
        </w:rPr>
        <w:t xml:space="preserve"> </w:t>
      </w:r>
      <w:proofErr w:type="spellStart"/>
      <w:r>
        <w:rPr>
          <w:rStyle w:val="Nessuno"/>
          <w:color w:val="75787B"/>
          <w:spacing w:val="-1"/>
          <w:sz w:val="22"/>
          <w:szCs w:val="22"/>
          <w:u w:color="75787B"/>
        </w:rPr>
        <w:t>journey</w:t>
      </w:r>
      <w:proofErr w:type="spellEnd"/>
      <w:r>
        <w:rPr>
          <w:rStyle w:val="Nessuno"/>
          <w:color w:val="75787B"/>
          <w:spacing w:val="-1"/>
          <w:sz w:val="22"/>
          <w:szCs w:val="22"/>
          <w:u w:color="75787B"/>
        </w:rPr>
        <w:t xml:space="preserve"> del </w:t>
      </w:r>
      <w:proofErr w:type="spellStart"/>
      <w:r>
        <w:rPr>
          <w:rStyle w:val="Nessuno"/>
          <w:color w:val="75787B"/>
          <w:spacing w:val="-1"/>
          <w:sz w:val="22"/>
          <w:szCs w:val="22"/>
          <w:u w:color="75787B"/>
        </w:rPr>
        <w:t>merchant</w:t>
      </w:r>
      <w:proofErr w:type="spellEnd"/>
      <w:r>
        <w:rPr>
          <w:rStyle w:val="Nessuno"/>
          <w:color w:val="75787B"/>
          <w:spacing w:val="-1"/>
          <w:sz w:val="22"/>
          <w:szCs w:val="22"/>
          <w:u w:color="75787B"/>
        </w:rPr>
        <w:t xml:space="preserve"> tramite le sue API, e dispone di componenti di integrazione rapida con le principali piattaforme di e-commerce. Infine </w:t>
      </w:r>
      <w:proofErr w:type="spellStart"/>
      <w:r>
        <w:rPr>
          <w:rStyle w:val="Nessuno"/>
          <w:color w:val="75787B"/>
          <w:spacing w:val="-1"/>
          <w:sz w:val="22"/>
          <w:szCs w:val="22"/>
          <w:u w:color="75787B"/>
        </w:rPr>
        <w:t>XPay</w:t>
      </w:r>
      <w:proofErr w:type="spellEnd"/>
      <w:r>
        <w:rPr>
          <w:rStyle w:val="Nessuno"/>
          <w:color w:val="75787B"/>
          <w:spacing w:val="-1"/>
          <w:sz w:val="22"/>
          <w:szCs w:val="22"/>
          <w:u w:color="75787B"/>
        </w:rPr>
        <w:t xml:space="preserve"> è il primo gateway italiano pensato e già testato per l’integrazione con i </w:t>
      </w:r>
      <w:proofErr w:type="spellStart"/>
      <w:r>
        <w:rPr>
          <w:rStyle w:val="Nessuno"/>
          <w:color w:val="75787B"/>
          <w:spacing w:val="-1"/>
          <w:sz w:val="22"/>
          <w:szCs w:val="22"/>
          <w:u w:color="75787B"/>
        </w:rPr>
        <w:t>chatbot</w:t>
      </w:r>
      <w:proofErr w:type="spellEnd"/>
      <w:r>
        <w:rPr>
          <w:rStyle w:val="Nessuno"/>
          <w:color w:val="75787B"/>
          <w:spacing w:val="-1"/>
          <w:sz w:val="22"/>
          <w:szCs w:val="22"/>
          <w:u w:color="75787B"/>
        </w:rPr>
        <w:t xml:space="preserve"> e con le funzionalità di social </w:t>
      </w:r>
      <w:proofErr w:type="spellStart"/>
      <w:r>
        <w:rPr>
          <w:rStyle w:val="Nessuno"/>
          <w:color w:val="75787B"/>
          <w:spacing w:val="-1"/>
          <w:sz w:val="22"/>
          <w:szCs w:val="22"/>
          <w:u w:color="75787B"/>
        </w:rPr>
        <w:t>commerce</w:t>
      </w:r>
      <w:proofErr w:type="spellEnd"/>
    </w:p>
    <w:p w:rsidR="003350B7" w:rsidRPr="003350B7" w:rsidRDefault="003350B7">
      <w:pPr>
        <w:pStyle w:val="Paragrafoelenco"/>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u w:color="4472C4"/>
        </w:rPr>
        <w:t xml:space="preserve">Nexi Start </w:t>
      </w:r>
      <w:r w:rsidRPr="003350B7">
        <w:rPr>
          <w:rStyle w:val="Nessuno"/>
          <w:bCs/>
          <w:color w:val="4472C4"/>
          <w:spacing w:val="-1"/>
          <w:sz w:val="22"/>
          <w:szCs w:val="22"/>
          <w:u w:color="4472C4"/>
        </w:rPr>
        <w:t>– l’offerta per gli esercenti che non hanno ancora un POS</w:t>
      </w:r>
    </w:p>
    <w:p w:rsidR="00D559A6" w:rsidRDefault="000A6F97" w:rsidP="003350B7">
      <w:pPr>
        <w:pStyle w:val="Paragrafoelenco"/>
        <w:spacing w:line="260" w:lineRule="exact"/>
        <w:ind w:left="420"/>
        <w:jc w:val="both"/>
        <w:rPr>
          <w:rStyle w:val="Nessuno"/>
          <w:color w:val="75787B"/>
          <w:spacing w:val="-1"/>
          <w:sz w:val="22"/>
          <w:szCs w:val="22"/>
          <w:u w:color="75787B"/>
        </w:rPr>
      </w:pPr>
      <w:proofErr w:type="gramStart"/>
      <w:r>
        <w:rPr>
          <w:rStyle w:val="Nessuno"/>
          <w:color w:val="75787B"/>
          <w:spacing w:val="-1"/>
          <w:sz w:val="22"/>
          <w:szCs w:val="22"/>
          <w:u w:color="75787B"/>
        </w:rPr>
        <w:t>da</w:t>
      </w:r>
      <w:proofErr w:type="gramEnd"/>
      <w:r>
        <w:rPr>
          <w:rStyle w:val="Nessuno"/>
          <w:color w:val="75787B"/>
          <w:spacing w:val="-1"/>
          <w:sz w:val="22"/>
          <w:szCs w:val="22"/>
          <w:u w:color="75787B"/>
        </w:rPr>
        <w:t xml:space="preserve"> marzo 2018 partirà Start, l’offerta di Nexi per gli esercenti che stanno avviando la loro attività o non dispongono di un servizio POS. Un solo canone mensile, costi di commissioni inclusi nel contratto per i primi 1.000 euro di transato, una sola commissione per tutte le tipologie di carte oltre i 1.000 euro di transato.</w:t>
      </w:r>
    </w:p>
    <w:p w:rsidR="00D559A6" w:rsidRDefault="00D559A6">
      <w:pPr>
        <w:spacing w:line="260" w:lineRule="exact"/>
        <w:ind w:left="60"/>
        <w:jc w:val="both"/>
        <w:rPr>
          <w:rStyle w:val="Nessuno"/>
          <w:color w:val="75787B"/>
          <w:spacing w:val="-1"/>
          <w:sz w:val="22"/>
          <w:szCs w:val="22"/>
          <w:u w:color="75787B"/>
        </w:rPr>
      </w:pPr>
    </w:p>
    <w:p w:rsidR="00D559A6" w:rsidRDefault="00D559A6">
      <w:pPr>
        <w:spacing w:line="260" w:lineRule="exact"/>
        <w:jc w:val="both"/>
        <w:rPr>
          <w:rStyle w:val="Nessuno"/>
          <w:b/>
          <w:bCs/>
          <w:color w:val="75787B"/>
          <w:spacing w:val="-1"/>
          <w:sz w:val="22"/>
          <w:szCs w:val="22"/>
          <w:u w:color="75787B"/>
        </w:rPr>
      </w:pPr>
    </w:p>
    <w:p w:rsidR="00D559A6" w:rsidRDefault="000A6F97">
      <w:pPr>
        <w:spacing w:line="260" w:lineRule="exact"/>
        <w:jc w:val="both"/>
        <w:rPr>
          <w:rStyle w:val="Nessuno"/>
          <w:b/>
          <w:bCs/>
          <w:color w:val="4472C4"/>
          <w:spacing w:val="-1"/>
          <w:sz w:val="22"/>
          <w:szCs w:val="22"/>
          <w:u w:color="4472C4"/>
        </w:rPr>
      </w:pPr>
      <w:r>
        <w:rPr>
          <w:rStyle w:val="Nessuno"/>
          <w:b/>
          <w:bCs/>
          <w:color w:val="4472C4"/>
          <w:spacing w:val="-1"/>
          <w:sz w:val="22"/>
          <w:szCs w:val="22"/>
          <w:u w:color="4472C4"/>
        </w:rPr>
        <w:t>PAYMENTS SERVICES</w:t>
      </w:r>
      <w:r w:rsidR="003505E2">
        <w:rPr>
          <w:rStyle w:val="Nessuno"/>
          <w:b/>
          <w:bCs/>
          <w:color w:val="4472C4"/>
          <w:spacing w:val="-1"/>
          <w:sz w:val="22"/>
          <w:szCs w:val="22"/>
          <w:u w:color="4472C4"/>
        </w:rPr>
        <w:t xml:space="preserve"> </w:t>
      </w:r>
      <w:r w:rsidR="00614AC4">
        <w:rPr>
          <w:rStyle w:val="Nessuno"/>
          <w:b/>
          <w:bCs/>
          <w:color w:val="4472C4"/>
          <w:spacing w:val="-1"/>
          <w:sz w:val="22"/>
          <w:szCs w:val="22"/>
          <w:u w:color="4472C4"/>
        </w:rPr>
        <w:t>– soluzioni per le Banche</w:t>
      </w:r>
    </w:p>
    <w:p w:rsidR="00D559A6" w:rsidRDefault="000A6F97">
      <w:pPr>
        <w:spacing w:line="260" w:lineRule="exact"/>
        <w:jc w:val="both"/>
        <w:rPr>
          <w:rStyle w:val="Nessuno"/>
          <w:i/>
          <w:iCs/>
          <w:color w:val="75787B"/>
          <w:spacing w:val="-1"/>
          <w:sz w:val="22"/>
          <w:szCs w:val="22"/>
          <w:u w:color="75787B"/>
        </w:rPr>
      </w:pPr>
      <w:r>
        <w:rPr>
          <w:rStyle w:val="Nessuno"/>
          <w:i/>
          <w:iCs/>
          <w:color w:val="75787B"/>
          <w:spacing w:val="-1"/>
          <w:sz w:val="22"/>
          <w:szCs w:val="22"/>
          <w:u w:color="75787B"/>
        </w:rPr>
        <w:t xml:space="preserve">Sul fronte </w:t>
      </w:r>
      <w:proofErr w:type="spellStart"/>
      <w:r w:rsidRPr="00B14155">
        <w:rPr>
          <w:rStyle w:val="Nessuno"/>
          <w:bCs/>
          <w:i/>
          <w:iCs/>
          <w:color w:val="75787B"/>
          <w:spacing w:val="-1"/>
          <w:sz w:val="22"/>
          <w:szCs w:val="22"/>
        </w:rPr>
        <w:t>Payments</w:t>
      </w:r>
      <w:proofErr w:type="spellEnd"/>
      <w:r w:rsidRPr="00B14155">
        <w:rPr>
          <w:rStyle w:val="Nessuno"/>
          <w:bCs/>
          <w:i/>
          <w:iCs/>
          <w:color w:val="75787B"/>
          <w:spacing w:val="-1"/>
          <w:sz w:val="22"/>
          <w:szCs w:val="22"/>
        </w:rPr>
        <w:t xml:space="preserve"> Services</w:t>
      </w:r>
      <w:r>
        <w:rPr>
          <w:rStyle w:val="Nessuno"/>
          <w:i/>
          <w:iCs/>
          <w:color w:val="75787B"/>
          <w:spacing w:val="-1"/>
          <w:sz w:val="22"/>
          <w:szCs w:val="22"/>
          <w:u w:color="75787B"/>
        </w:rPr>
        <w:t xml:space="preserve"> Nexi offre una serie di servizi che porteranno importanti evoluzioni e trasformazioni sul mercato.</w:t>
      </w:r>
    </w:p>
    <w:p w:rsidR="00D559A6" w:rsidRDefault="00D559A6">
      <w:pPr>
        <w:spacing w:line="260" w:lineRule="exact"/>
        <w:jc w:val="both"/>
        <w:rPr>
          <w:rStyle w:val="Nessuno"/>
          <w:color w:val="75787B"/>
          <w:spacing w:val="-1"/>
          <w:sz w:val="22"/>
          <w:szCs w:val="22"/>
          <w:u w:color="75787B"/>
        </w:rPr>
      </w:pPr>
    </w:p>
    <w:p w:rsidR="003350B7" w:rsidRDefault="000A6F97" w:rsidP="00CC6246">
      <w:pPr>
        <w:pStyle w:val="Paragrafoelenco"/>
        <w:numPr>
          <w:ilvl w:val="0"/>
          <w:numId w:val="2"/>
        </w:numPr>
        <w:spacing w:line="260" w:lineRule="exact"/>
        <w:jc w:val="both"/>
        <w:rPr>
          <w:rStyle w:val="Nessuno"/>
          <w:color w:val="75787B"/>
          <w:spacing w:val="-1"/>
          <w:sz w:val="22"/>
          <w:szCs w:val="22"/>
          <w:u w:color="75787B"/>
        </w:rPr>
      </w:pPr>
      <w:r w:rsidRPr="00CC6246">
        <w:rPr>
          <w:rStyle w:val="Nessuno"/>
          <w:b/>
          <w:bCs/>
          <w:color w:val="4472C4"/>
          <w:spacing w:val="-1"/>
          <w:sz w:val="22"/>
          <w:szCs w:val="22"/>
          <w:u w:color="4472C4"/>
        </w:rPr>
        <w:t xml:space="preserve">Nexi </w:t>
      </w:r>
      <w:proofErr w:type="spellStart"/>
      <w:r w:rsidRPr="00CC6246">
        <w:rPr>
          <w:rStyle w:val="Nessuno"/>
          <w:b/>
          <w:bCs/>
          <w:color w:val="4472C4"/>
          <w:spacing w:val="-1"/>
          <w:sz w:val="22"/>
          <w:szCs w:val="22"/>
          <w:u w:color="4472C4"/>
        </w:rPr>
        <w:t>Instant</w:t>
      </w:r>
      <w:proofErr w:type="spellEnd"/>
      <w:r w:rsidRPr="00CC6246">
        <w:rPr>
          <w:rStyle w:val="Nessuno"/>
          <w:b/>
          <w:bCs/>
          <w:color w:val="4472C4"/>
          <w:spacing w:val="-1"/>
          <w:sz w:val="22"/>
          <w:szCs w:val="22"/>
          <w:u w:color="4472C4"/>
        </w:rPr>
        <w:t xml:space="preserve"> </w:t>
      </w:r>
      <w:proofErr w:type="spellStart"/>
      <w:r w:rsidRPr="00CC6246">
        <w:rPr>
          <w:rStyle w:val="Nessuno"/>
          <w:b/>
          <w:bCs/>
          <w:color w:val="4472C4"/>
          <w:spacing w:val="-1"/>
          <w:sz w:val="22"/>
          <w:szCs w:val="22"/>
          <w:u w:color="4472C4"/>
        </w:rPr>
        <w:t>Payments</w:t>
      </w:r>
      <w:proofErr w:type="spellEnd"/>
      <w:r w:rsidR="003350B7">
        <w:rPr>
          <w:rStyle w:val="Nessuno"/>
          <w:color w:val="75787B"/>
          <w:spacing w:val="-1"/>
          <w:sz w:val="22"/>
          <w:szCs w:val="22"/>
          <w:u w:color="75787B"/>
        </w:rPr>
        <w:t xml:space="preserve"> – </w:t>
      </w:r>
      <w:r w:rsidR="003350B7" w:rsidRPr="003350B7">
        <w:rPr>
          <w:rStyle w:val="Nessuno"/>
          <w:bCs/>
          <w:color w:val="4472C4"/>
          <w:spacing w:val="-1"/>
          <w:sz w:val="22"/>
          <w:szCs w:val="22"/>
          <w:u w:color="4472C4"/>
        </w:rPr>
        <w:t>la piattaforma per i bonifici istantanei</w:t>
      </w:r>
    </w:p>
    <w:p w:rsidR="00D559A6" w:rsidRPr="00CC6246" w:rsidRDefault="000A6F97" w:rsidP="003350B7">
      <w:pPr>
        <w:pStyle w:val="Paragrafoelenco"/>
        <w:spacing w:line="260" w:lineRule="exact"/>
        <w:ind w:left="420"/>
        <w:jc w:val="both"/>
        <w:rPr>
          <w:rStyle w:val="Nessuno"/>
          <w:color w:val="75787B"/>
          <w:spacing w:val="-1"/>
          <w:sz w:val="22"/>
          <w:szCs w:val="22"/>
          <w:u w:color="75787B"/>
        </w:rPr>
      </w:pPr>
      <w:proofErr w:type="gramStart"/>
      <w:r w:rsidRPr="00CC6246">
        <w:rPr>
          <w:rStyle w:val="Nessuno"/>
          <w:color w:val="75787B"/>
          <w:spacing w:val="-1"/>
          <w:sz w:val="22"/>
          <w:szCs w:val="22"/>
          <w:u w:color="75787B"/>
        </w:rPr>
        <w:t>la</w:t>
      </w:r>
      <w:proofErr w:type="gramEnd"/>
      <w:r w:rsidRPr="00CC6246">
        <w:rPr>
          <w:rStyle w:val="Nessuno"/>
          <w:color w:val="75787B"/>
          <w:spacing w:val="-1"/>
          <w:sz w:val="22"/>
          <w:szCs w:val="22"/>
          <w:u w:color="75787B"/>
        </w:rPr>
        <w:t xml:space="preserve"> piattaforma di </w:t>
      </w:r>
      <w:proofErr w:type="spellStart"/>
      <w:r w:rsidRPr="00CC6246">
        <w:rPr>
          <w:rStyle w:val="Nessuno"/>
          <w:color w:val="75787B"/>
          <w:spacing w:val="-1"/>
          <w:sz w:val="22"/>
          <w:szCs w:val="22"/>
          <w:u w:color="75787B"/>
        </w:rPr>
        <w:t>Instant</w:t>
      </w:r>
      <w:proofErr w:type="spellEnd"/>
      <w:r w:rsidRPr="00CC6246">
        <w:rPr>
          <w:rStyle w:val="Nessuno"/>
          <w:color w:val="75787B"/>
          <w:spacing w:val="-1"/>
          <w:sz w:val="22"/>
          <w:szCs w:val="22"/>
          <w:u w:color="75787B"/>
        </w:rPr>
        <w:t xml:space="preserve"> </w:t>
      </w:r>
      <w:proofErr w:type="spellStart"/>
      <w:r w:rsidRPr="00CC6246">
        <w:rPr>
          <w:rStyle w:val="Nessuno"/>
          <w:color w:val="75787B"/>
          <w:spacing w:val="-1"/>
          <w:sz w:val="22"/>
          <w:szCs w:val="22"/>
          <w:u w:color="75787B"/>
        </w:rPr>
        <w:t>Payments</w:t>
      </w:r>
      <w:proofErr w:type="spellEnd"/>
      <w:r w:rsidRPr="00CC6246">
        <w:rPr>
          <w:rStyle w:val="Nessuno"/>
          <w:color w:val="75787B"/>
          <w:spacing w:val="-1"/>
          <w:sz w:val="22"/>
          <w:szCs w:val="22"/>
          <w:u w:color="75787B"/>
        </w:rPr>
        <w:t xml:space="preserve"> di Nexi permette la gestione di bonifici e trasferimenti di denaro in 1/4 di secondo, rendendo immediato qualsiasi pagamento basato sul conto corrent</w:t>
      </w:r>
      <w:r w:rsidR="00CC6246">
        <w:rPr>
          <w:rStyle w:val="Nessuno"/>
          <w:color w:val="75787B"/>
          <w:spacing w:val="-1"/>
          <w:sz w:val="22"/>
          <w:szCs w:val="22"/>
          <w:u w:color="75787B"/>
        </w:rPr>
        <w:t>e, sia per i clienti privati sia</w:t>
      </w:r>
      <w:r w:rsidRPr="00CC6246">
        <w:rPr>
          <w:rStyle w:val="Nessuno"/>
          <w:color w:val="75787B"/>
          <w:spacing w:val="-1"/>
          <w:sz w:val="22"/>
          <w:szCs w:val="22"/>
          <w:u w:color="75787B"/>
        </w:rPr>
        <w:t xml:space="preserve"> per le aziende. La piattaforma Nexi è stata sviluppata sulla base di quella realizzata da </w:t>
      </w:r>
      <w:proofErr w:type="spellStart"/>
      <w:r w:rsidRPr="00CC6246">
        <w:rPr>
          <w:rStyle w:val="Nessuno"/>
          <w:color w:val="75787B"/>
          <w:spacing w:val="-1"/>
          <w:sz w:val="22"/>
          <w:szCs w:val="22"/>
          <w:u w:color="75787B"/>
        </w:rPr>
        <w:t>Nets</w:t>
      </w:r>
      <w:proofErr w:type="spellEnd"/>
      <w:r w:rsidRPr="00CC6246">
        <w:rPr>
          <w:rStyle w:val="Nessuno"/>
          <w:color w:val="75787B"/>
          <w:spacing w:val="-1"/>
          <w:sz w:val="22"/>
          <w:szCs w:val="22"/>
          <w:u w:color="75787B"/>
        </w:rPr>
        <w:t xml:space="preserve">, azienda danese che sta utilizzando gli </w:t>
      </w:r>
      <w:proofErr w:type="spellStart"/>
      <w:r w:rsidRPr="00CC6246">
        <w:rPr>
          <w:rStyle w:val="Nessuno"/>
          <w:color w:val="75787B"/>
          <w:spacing w:val="-1"/>
          <w:sz w:val="22"/>
          <w:szCs w:val="22"/>
          <w:u w:color="75787B"/>
        </w:rPr>
        <w:t>instant</w:t>
      </w:r>
      <w:proofErr w:type="spellEnd"/>
      <w:r w:rsidRPr="00CC6246">
        <w:rPr>
          <w:rStyle w:val="Nessuno"/>
          <w:color w:val="75787B"/>
          <w:spacing w:val="-1"/>
          <w:sz w:val="22"/>
          <w:szCs w:val="22"/>
          <w:u w:color="75787B"/>
        </w:rPr>
        <w:t xml:space="preserve"> </w:t>
      </w:r>
      <w:proofErr w:type="spellStart"/>
      <w:r w:rsidRPr="00CC6246">
        <w:rPr>
          <w:rStyle w:val="Nessuno"/>
          <w:color w:val="75787B"/>
          <w:spacing w:val="-1"/>
          <w:sz w:val="22"/>
          <w:szCs w:val="22"/>
          <w:u w:color="75787B"/>
        </w:rPr>
        <w:t>payment</w:t>
      </w:r>
      <w:proofErr w:type="spellEnd"/>
      <w:r w:rsidRPr="00CC6246">
        <w:rPr>
          <w:rStyle w:val="Nessuno"/>
          <w:color w:val="75787B"/>
          <w:spacing w:val="-1"/>
          <w:sz w:val="22"/>
          <w:szCs w:val="22"/>
          <w:u w:color="75787B"/>
        </w:rPr>
        <w:t xml:space="preserve"> già da 4 anni con performance superiori ad ogni altra soluzione sul mercato. Grazie a soluzioni progettate ad-hoc, le banche possono offrire ai propri clienti gli </w:t>
      </w:r>
      <w:proofErr w:type="spellStart"/>
      <w:r w:rsidRPr="00CC6246">
        <w:rPr>
          <w:rStyle w:val="Nessuno"/>
          <w:color w:val="75787B"/>
          <w:spacing w:val="-1"/>
          <w:sz w:val="22"/>
          <w:szCs w:val="22"/>
          <w:u w:color="75787B"/>
        </w:rPr>
        <w:t>instant</w:t>
      </w:r>
      <w:proofErr w:type="spellEnd"/>
      <w:r w:rsidRPr="00CC6246">
        <w:rPr>
          <w:rStyle w:val="Nessuno"/>
          <w:color w:val="75787B"/>
          <w:spacing w:val="-1"/>
          <w:sz w:val="22"/>
          <w:szCs w:val="22"/>
          <w:u w:color="75787B"/>
        </w:rPr>
        <w:t xml:space="preserve"> </w:t>
      </w:r>
      <w:proofErr w:type="spellStart"/>
      <w:r w:rsidRPr="00CC6246">
        <w:rPr>
          <w:rStyle w:val="Nessuno"/>
          <w:color w:val="75787B"/>
          <w:spacing w:val="-1"/>
          <w:sz w:val="22"/>
          <w:szCs w:val="22"/>
          <w:u w:color="75787B"/>
        </w:rPr>
        <w:t>payments</w:t>
      </w:r>
      <w:proofErr w:type="spellEnd"/>
      <w:r w:rsidRPr="00CC6246">
        <w:rPr>
          <w:rStyle w:val="Nessuno"/>
          <w:color w:val="75787B"/>
          <w:spacing w:val="-1"/>
          <w:sz w:val="22"/>
          <w:szCs w:val="22"/>
          <w:u w:color="75787B"/>
        </w:rPr>
        <w:t xml:space="preserve"> in tempi brevi, riducendo tempi e costi di sviluppo IT. Attualmente diverse banche sono interessate alla soluzione di Nexi, con l’obiettivo di rispondere alle richieste delle aziende corporate clienti: nei primi mesi del 2018 oltre dieci banche e due centri servizi saranno già operativi sulla piattaforma. La nuova ACH di Nexi nascita già completamente interoperabile con le altre ACH europee</w:t>
      </w:r>
    </w:p>
    <w:p w:rsidR="003350B7" w:rsidRPr="003350B7" w:rsidRDefault="000A6F97">
      <w:pPr>
        <w:pStyle w:val="Paragrafoelenco"/>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u w:color="4472C4"/>
        </w:rPr>
        <w:t>Nexi Digital Banking</w:t>
      </w:r>
      <w:r w:rsidR="003350B7">
        <w:rPr>
          <w:rStyle w:val="Nessuno"/>
          <w:b/>
          <w:bCs/>
          <w:color w:val="75787B"/>
          <w:spacing w:val="-1"/>
          <w:sz w:val="22"/>
          <w:szCs w:val="22"/>
          <w:u w:color="75787B"/>
        </w:rPr>
        <w:t xml:space="preserve"> </w:t>
      </w:r>
      <w:r w:rsidR="003350B7" w:rsidRPr="003350B7">
        <w:rPr>
          <w:rStyle w:val="Nessuno"/>
          <w:color w:val="4472C4" w:themeColor="accent1"/>
          <w:spacing w:val="-1"/>
          <w:sz w:val="22"/>
          <w:szCs w:val="22"/>
          <w:u w:color="75787B"/>
        </w:rPr>
        <w:t xml:space="preserve">– la nuova offerta di </w:t>
      </w:r>
      <w:proofErr w:type="spellStart"/>
      <w:r w:rsidR="003350B7" w:rsidRPr="003350B7">
        <w:rPr>
          <w:rStyle w:val="Nessuno"/>
          <w:color w:val="4472C4" w:themeColor="accent1"/>
          <w:spacing w:val="-1"/>
          <w:sz w:val="22"/>
          <w:szCs w:val="22"/>
          <w:u w:color="75787B"/>
        </w:rPr>
        <w:t>digital</w:t>
      </w:r>
      <w:proofErr w:type="spellEnd"/>
      <w:r w:rsidR="003350B7" w:rsidRPr="003350B7">
        <w:rPr>
          <w:rStyle w:val="Nessuno"/>
          <w:color w:val="4472C4" w:themeColor="accent1"/>
          <w:spacing w:val="-1"/>
          <w:sz w:val="22"/>
          <w:szCs w:val="22"/>
          <w:u w:color="75787B"/>
        </w:rPr>
        <w:t xml:space="preserve"> banking pensata per le aziende</w:t>
      </w:r>
    </w:p>
    <w:p w:rsidR="00D559A6" w:rsidRDefault="00CC6246" w:rsidP="003350B7">
      <w:pPr>
        <w:pStyle w:val="Paragrafoelenco"/>
        <w:spacing w:line="260" w:lineRule="exact"/>
        <w:ind w:left="420"/>
        <w:jc w:val="both"/>
        <w:rPr>
          <w:rStyle w:val="Nessuno"/>
          <w:color w:val="75787B"/>
          <w:spacing w:val="-1"/>
          <w:sz w:val="22"/>
          <w:szCs w:val="22"/>
          <w:u w:color="75787B"/>
        </w:rPr>
      </w:pPr>
      <w:r>
        <w:rPr>
          <w:rStyle w:val="Nessuno"/>
          <w:color w:val="75787B"/>
          <w:spacing w:val="-1"/>
          <w:sz w:val="22"/>
          <w:szCs w:val="22"/>
          <w:u w:color="75787B"/>
        </w:rPr>
        <w:t>Nexi propone per le banche e</w:t>
      </w:r>
      <w:r w:rsidR="000A6F97">
        <w:rPr>
          <w:rStyle w:val="Nessuno"/>
          <w:color w:val="75787B"/>
          <w:spacing w:val="-1"/>
          <w:sz w:val="22"/>
          <w:szCs w:val="22"/>
          <w:u w:color="75787B"/>
        </w:rPr>
        <w:t xml:space="preserve"> aziende clienti un’offerta completamente rinnovata e arricchita di oltre 60 nuove funzionalità, in linea con le best </w:t>
      </w:r>
      <w:proofErr w:type="spellStart"/>
      <w:r w:rsidR="000A6F97">
        <w:rPr>
          <w:rStyle w:val="Nessuno"/>
          <w:color w:val="75787B"/>
          <w:spacing w:val="-1"/>
          <w:sz w:val="22"/>
          <w:szCs w:val="22"/>
          <w:u w:color="75787B"/>
        </w:rPr>
        <w:t>practice</w:t>
      </w:r>
      <w:proofErr w:type="spellEnd"/>
      <w:r w:rsidR="000A6F97">
        <w:rPr>
          <w:rStyle w:val="Nessuno"/>
          <w:color w:val="75787B"/>
          <w:spacing w:val="-1"/>
          <w:sz w:val="22"/>
          <w:szCs w:val="22"/>
          <w:u w:color="75787B"/>
        </w:rPr>
        <w:t xml:space="preserve"> internazionali. L’offerta di Nexi per il </w:t>
      </w:r>
      <w:proofErr w:type="spellStart"/>
      <w:r w:rsidR="000A6F97">
        <w:rPr>
          <w:rStyle w:val="Nessuno"/>
          <w:color w:val="75787B"/>
          <w:spacing w:val="-1"/>
          <w:sz w:val="22"/>
          <w:szCs w:val="22"/>
          <w:u w:color="75787B"/>
        </w:rPr>
        <w:t>digital</w:t>
      </w:r>
      <w:proofErr w:type="spellEnd"/>
      <w:r w:rsidR="000A6F97">
        <w:rPr>
          <w:rStyle w:val="Nessuno"/>
          <w:color w:val="75787B"/>
          <w:spacing w:val="-1"/>
          <w:sz w:val="22"/>
          <w:szCs w:val="22"/>
          <w:u w:color="75787B"/>
        </w:rPr>
        <w:t xml:space="preserve"> banking è suddivisa in due soluzioni - Business e Corporate - pensate per soddisfare le esigenze rispettivamente delle grandi aziende e delle </w:t>
      </w:r>
      <w:proofErr w:type="spellStart"/>
      <w:r w:rsidR="000A6F97">
        <w:rPr>
          <w:rStyle w:val="Nessuno"/>
          <w:color w:val="75787B"/>
          <w:spacing w:val="-1"/>
          <w:sz w:val="22"/>
          <w:szCs w:val="22"/>
          <w:u w:color="75787B"/>
        </w:rPr>
        <w:t>pmi</w:t>
      </w:r>
      <w:proofErr w:type="spellEnd"/>
      <w:r w:rsidR="000A6F97">
        <w:rPr>
          <w:rStyle w:val="Nessuno"/>
          <w:color w:val="75787B"/>
          <w:spacing w:val="-1"/>
          <w:sz w:val="22"/>
          <w:szCs w:val="22"/>
          <w:u w:color="75787B"/>
        </w:rPr>
        <w:t xml:space="preserve">. La versione Corporate offre un’ampia gamma di funzioni, è predisposta in ottica PSD2 e garantisce profili autorizzativi evoluti. La versione business ha un focus specifico sulle funzioni transazionali e di </w:t>
      </w:r>
      <w:proofErr w:type="spellStart"/>
      <w:r w:rsidR="000A6F97">
        <w:rPr>
          <w:rStyle w:val="Nessuno"/>
          <w:color w:val="75787B"/>
          <w:spacing w:val="-1"/>
          <w:sz w:val="22"/>
          <w:szCs w:val="22"/>
          <w:u w:color="75787B"/>
        </w:rPr>
        <w:t>lending</w:t>
      </w:r>
      <w:proofErr w:type="spellEnd"/>
      <w:r w:rsidR="000A6F97">
        <w:rPr>
          <w:rStyle w:val="Nessuno"/>
          <w:color w:val="75787B"/>
          <w:spacing w:val="-1"/>
          <w:sz w:val="22"/>
          <w:szCs w:val="22"/>
          <w:u w:color="75787B"/>
        </w:rPr>
        <w:t xml:space="preserve">, </w:t>
      </w:r>
      <w:proofErr w:type="spellStart"/>
      <w:r w:rsidR="000A6F97">
        <w:rPr>
          <w:rStyle w:val="Nessuno"/>
          <w:color w:val="75787B"/>
          <w:spacing w:val="-1"/>
          <w:sz w:val="22"/>
          <w:szCs w:val="22"/>
          <w:u w:color="75787B"/>
        </w:rPr>
        <w:t>nonchè</w:t>
      </w:r>
      <w:proofErr w:type="spellEnd"/>
      <w:r w:rsidR="000A6F97">
        <w:rPr>
          <w:rStyle w:val="Nessuno"/>
          <w:color w:val="75787B"/>
          <w:spacing w:val="-1"/>
          <w:sz w:val="22"/>
          <w:szCs w:val="22"/>
          <w:u w:color="75787B"/>
        </w:rPr>
        <w:t xml:space="preserve"> sulla fruizione in versione mobile.</w:t>
      </w:r>
    </w:p>
    <w:p w:rsidR="003350B7" w:rsidRPr="003350B7" w:rsidRDefault="003350B7">
      <w:pPr>
        <w:pStyle w:val="Paragrafoelenco"/>
        <w:numPr>
          <w:ilvl w:val="0"/>
          <w:numId w:val="2"/>
        </w:numPr>
        <w:spacing w:line="260" w:lineRule="exact"/>
        <w:jc w:val="both"/>
        <w:rPr>
          <w:rStyle w:val="Nessuno"/>
          <w:color w:val="75787B"/>
          <w:spacing w:val="-1"/>
          <w:sz w:val="22"/>
          <w:szCs w:val="22"/>
          <w:u w:color="75787B"/>
        </w:rPr>
      </w:pPr>
      <w:r>
        <w:rPr>
          <w:rStyle w:val="Nessuno"/>
          <w:b/>
          <w:bCs/>
          <w:color w:val="4472C4"/>
          <w:spacing w:val="-1"/>
          <w:sz w:val="22"/>
          <w:szCs w:val="22"/>
          <w:u w:color="4472C4"/>
        </w:rPr>
        <w:t xml:space="preserve">ATM di ultima generazione </w:t>
      </w:r>
      <w:r w:rsidRPr="003350B7">
        <w:rPr>
          <w:rStyle w:val="Nessuno"/>
          <w:bCs/>
          <w:color w:val="4472C4"/>
          <w:spacing w:val="-1"/>
          <w:sz w:val="22"/>
          <w:szCs w:val="22"/>
          <w:u w:color="4472C4"/>
        </w:rPr>
        <w:t>– 3 soluzioni per tutte le esigenze delle Banche</w:t>
      </w:r>
      <w:r w:rsidR="000A6F97">
        <w:rPr>
          <w:rStyle w:val="Nessuno"/>
          <w:b/>
          <w:bCs/>
          <w:color w:val="4472C4"/>
          <w:spacing w:val="-1"/>
          <w:sz w:val="22"/>
          <w:szCs w:val="22"/>
          <w:u w:color="4472C4"/>
        </w:rPr>
        <w:t xml:space="preserve"> </w:t>
      </w:r>
    </w:p>
    <w:p w:rsidR="00D559A6" w:rsidRDefault="000A6F97" w:rsidP="003350B7">
      <w:pPr>
        <w:pStyle w:val="Paragrafoelenco"/>
        <w:spacing w:line="260" w:lineRule="exact"/>
        <w:ind w:left="420"/>
        <w:jc w:val="both"/>
        <w:rPr>
          <w:rStyle w:val="Nessuno"/>
          <w:color w:val="75787B"/>
          <w:spacing w:val="-1"/>
          <w:sz w:val="22"/>
          <w:szCs w:val="22"/>
          <w:u w:color="75787B"/>
        </w:rPr>
      </w:pPr>
      <w:r>
        <w:rPr>
          <w:rStyle w:val="Nessuno"/>
          <w:color w:val="75787B"/>
          <w:spacing w:val="-1"/>
          <w:sz w:val="22"/>
          <w:szCs w:val="22"/>
          <w:u w:color="75787B"/>
        </w:rPr>
        <w:t xml:space="preserve">Nexi propone 3 categorie di ATM di ultima generazione che coprono tutte le possibili esigenze delle banche clienti. L’offerta di Nexi sugli ATM è contraddistinta da macchine evolute, capaci di automatizzare molte attività di cassa, garantendo così la digitalizzazione dell’80% delle operazioni di filiale. Inoltre, gli ATM di Nexi dispongono di servizi innovativi come l’assistenza in video tramite operatore da remoto. Per le Banche partner Nexi offre servizi avanzati come la manutenzione preventiva basata su algoritmi predittivi, e servizi chiavi in mano di </w:t>
      </w:r>
      <w:proofErr w:type="spellStart"/>
      <w:r>
        <w:rPr>
          <w:rStyle w:val="Nessuno"/>
          <w:color w:val="75787B"/>
          <w:spacing w:val="-1"/>
          <w:sz w:val="22"/>
          <w:szCs w:val="22"/>
          <w:u w:color="75787B"/>
        </w:rPr>
        <w:t>branch</w:t>
      </w:r>
      <w:proofErr w:type="spellEnd"/>
      <w:r>
        <w:rPr>
          <w:rStyle w:val="Nessuno"/>
          <w:color w:val="75787B"/>
          <w:spacing w:val="-1"/>
          <w:sz w:val="22"/>
          <w:szCs w:val="22"/>
          <w:u w:color="75787B"/>
        </w:rPr>
        <w:t xml:space="preserve"> design per l’ottimizzazione degli spazi in filiale. </w:t>
      </w:r>
    </w:p>
    <w:p w:rsidR="00D559A6" w:rsidRDefault="00D559A6">
      <w:pPr>
        <w:spacing w:line="260" w:lineRule="exact"/>
        <w:jc w:val="both"/>
        <w:rPr>
          <w:rStyle w:val="Nessuno"/>
          <w:color w:val="75787B"/>
          <w:spacing w:val="-1"/>
          <w:sz w:val="22"/>
          <w:szCs w:val="22"/>
          <w:u w:color="75787B"/>
        </w:rPr>
      </w:pPr>
    </w:p>
    <w:p w:rsidR="00D559A6" w:rsidRDefault="000A6F97">
      <w:pPr>
        <w:spacing w:line="260" w:lineRule="exact"/>
        <w:jc w:val="both"/>
        <w:rPr>
          <w:rStyle w:val="Nessuno"/>
          <w:color w:val="75787B"/>
          <w:spacing w:val="-1"/>
          <w:sz w:val="22"/>
          <w:szCs w:val="22"/>
          <w:u w:color="75787B"/>
        </w:rPr>
      </w:pPr>
      <w:r>
        <w:rPr>
          <w:rStyle w:val="Nessuno"/>
          <w:color w:val="75787B"/>
          <w:spacing w:val="-1"/>
          <w:sz w:val="22"/>
          <w:szCs w:val="22"/>
          <w:u w:color="75787B"/>
        </w:rPr>
        <w:t xml:space="preserve">Tutti i prodotti e servizi targati Nexi sono consultabili sul nuovo sito </w:t>
      </w:r>
      <w:hyperlink r:id="rId11" w:history="1">
        <w:r>
          <w:rPr>
            <w:rStyle w:val="Hyperlink0"/>
          </w:rPr>
          <w:t>www.nexi.it</w:t>
        </w:r>
      </w:hyperlink>
      <w:r>
        <w:rPr>
          <w:rStyle w:val="Hyperlink0"/>
        </w:rPr>
        <w:t>,</w:t>
      </w:r>
      <w:r>
        <w:rPr>
          <w:rStyle w:val="Nessuno"/>
          <w:color w:val="75787B"/>
          <w:spacing w:val="-1"/>
          <w:sz w:val="22"/>
          <w:szCs w:val="22"/>
          <w:u w:color="75787B"/>
        </w:rPr>
        <w:t xml:space="preserve"> pensato per essere ogni giorno vicino ai clienti, in linea con il payoff della nuova campagna Nexi: </w:t>
      </w:r>
      <w:proofErr w:type="spellStart"/>
      <w:r>
        <w:rPr>
          <w:rStyle w:val="Nessuno"/>
          <w:color w:val="75787B"/>
          <w:spacing w:val="-1"/>
          <w:sz w:val="22"/>
          <w:szCs w:val="22"/>
          <w:u w:color="75787B"/>
        </w:rPr>
        <w:t>Every</w:t>
      </w:r>
      <w:proofErr w:type="spellEnd"/>
      <w:r>
        <w:rPr>
          <w:rStyle w:val="Nessuno"/>
          <w:color w:val="75787B"/>
          <w:spacing w:val="-1"/>
          <w:sz w:val="22"/>
          <w:szCs w:val="22"/>
          <w:u w:color="75787B"/>
        </w:rPr>
        <w:t xml:space="preserve"> </w:t>
      </w:r>
      <w:proofErr w:type="spellStart"/>
      <w:r w:rsidR="009A5DEC">
        <w:rPr>
          <w:rStyle w:val="Nessuno"/>
          <w:color w:val="75787B"/>
          <w:spacing w:val="-1"/>
          <w:sz w:val="22"/>
          <w:szCs w:val="22"/>
          <w:u w:color="75787B"/>
        </w:rPr>
        <w:t>d</w:t>
      </w:r>
      <w:r>
        <w:rPr>
          <w:rStyle w:val="Nessuno"/>
          <w:color w:val="75787B"/>
          <w:spacing w:val="-1"/>
          <w:sz w:val="22"/>
          <w:szCs w:val="22"/>
          <w:u w:color="75787B"/>
        </w:rPr>
        <w:t>ay</w:t>
      </w:r>
      <w:proofErr w:type="spellEnd"/>
      <w:r>
        <w:rPr>
          <w:rStyle w:val="Nessuno"/>
          <w:color w:val="75787B"/>
          <w:spacing w:val="-1"/>
          <w:sz w:val="22"/>
          <w:szCs w:val="22"/>
          <w:u w:color="75787B"/>
        </w:rPr>
        <w:t xml:space="preserve">, </w:t>
      </w:r>
      <w:proofErr w:type="spellStart"/>
      <w:r>
        <w:rPr>
          <w:rStyle w:val="Nessuno"/>
          <w:color w:val="75787B"/>
          <w:spacing w:val="-1"/>
          <w:sz w:val="22"/>
          <w:szCs w:val="22"/>
          <w:u w:color="75787B"/>
        </w:rPr>
        <w:t>every</w:t>
      </w:r>
      <w:proofErr w:type="spellEnd"/>
      <w:r>
        <w:rPr>
          <w:rStyle w:val="Nessuno"/>
          <w:color w:val="75787B"/>
          <w:spacing w:val="-1"/>
          <w:sz w:val="22"/>
          <w:szCs w:val="22"/>
          <w:u w:color="75787B"/>
        </w:rPr>
        <w:t xml:space="preserve"> </w:t>
      </w:r>
      <w:proofErr w:type="spellStart"/>
      <w:r w:rsidR="009A5DEC">
        <w:rPr>
          <w:rStyle w:val="Nessuno"/>
          <w:color w:val="75787B"/>
          <w:spacing w:val="-1"/>
          <w:sz w:val="22"/>
          <w:szCs w:val="22"/>
          <w:u w:color="75787B"/>
        </w:rPr>
        <w:t>p</w:t>
      </w:r>
      <w:bookmarkStart w:id="0" w:name="_GoBack"/>
      <w:bookmarkEnd w:id="0"/>
      <w:r>
        <w:rPr>
          <w:rStyle w:val="Nessuno"/>
          <w:color w:val="75787B"/>
          <w:spacing w:val="-1"/>
          <w:sz w:val="22"/>
          <w:szCs w:val="22"/>
          <w:u w:color="75787B"/>
        </w:rPr>
        <w:t>ay</w:t>
      </w:r>
      <w:proofErr w:type="spellEnd"/>
      <w:r>
        <w:rPr>
          <w:rStyle w:val="Nessuno"/>
          <w:color w:val="75787B"/>
          <w:spacing w:val="-1"/>
          <w:sz w:val="22"/>
          <w:szCs w:val="22"/>
          <w:u w:color="75787B"/>
        </w:rPr>
        <w:t>.</w:t>
      </w:r>
    </w:p>
    <w:p w:rsidR="00D559A6" w:rsidRDefault="00D559A6">
      <w:pPr>
        <w:spacing w:line="260" w:lineRule="exact"/>
        <w:jc w:val="both"/>
        <w:rPr>
          <w:rStyle w:val="Nessuno"/>
          <w:color w:val="75787B"/>
          <w:spacing w:val="-1"/>
          <w:sz w:val="22"/>
          <w:szCs w:val="22"/>
          <w:u w:color="75787B"/>
        </w:rPr>
      </w:pPr>
    </w:p>
    <w:p w:rsidR="00D559A6" w:rsidRDefault="00D559A6">
      <w:pPr>
        <w:pBdr>
          <w:bottom w:val="single" w:sz="6" w:space="0" w:color="000000"/>
        </w:pBdr>
        <w:spacing w:line="300" w:lineRule="exact"/>
        <w:jc w:val="both"/>
        <w:rPr>
          <w:rStyle w:val="Nessuno"/>
          <w:color w:val="75787B"/>
          <w:spacing w:val="-1"/>
          <w:sz w:val="22"/>
          <w:szCs w:val="22"/>
          <w:u w:color="75787B"/>
        </w:rPr>
      </w:pPr>
    </w:p>
    <w:p w:rsidR="00D559A6" w:rsidRDefault="00D559A6">
      <w:pPr>
        <w:spacing w:line="300" w:lineRule="exact"/>
        <w:jc w:val="both"/>
        <w:rPr>
          <w:rStyle w:val="Nessuno"/>
          <w:color w:val="75787B"/>
          <w:spacing w:val="-1"/>
          <w:sz w:val="22"/>
          <w:szCs w:val="22"/>
          <w:u w:color="75787B"/>
        </w:rPr>
      </w:pPr>
    </w:p>
    <w:p w:rsidR="00D559A6" w:rsidRDefault="00D559A6">
      <w:pPr>
        <w:spacing w:line="300" w:lineRule="exact"/>
        <w:jc w:val="both"/>
      </w:pPr>
    </w:p>
    <w:sectPr w:rsidR="00D559A6">
      <w:headerReference w:type="default" r:id="rId12"/>
      <w:footerReference w:type="default" r:id="rId13"/>
      <w:pgSz w:w="11900" w:h="16840"/>
      <w:pgMar w:top="2269" w:right="170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DD" w:rsidRDefault="009E13DD">
      <w:pPr>
        <w:spacing w:line="240" w:lineRule="auto"/>
      </w:pPr>
      <w:r>
        <w:separator/>
      </w:r>
    </w:p>
  </w:endnote>
  <w:endnote w:type="continuationSeparator" w:id="0">
    <w:p w:rsidR="009E13DD" w:rsidRDefault="009E1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A6" w:rsidRDefault="00D559A6">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DD" w:rsidRDefault="009E13DD">
      <w:pPr>
        <w:spacing w:line="240" w:lineRule="auto"/>
      </w:pPr>
      <w:r>
        <w:separator/>
      </w:r>
    </w:p>
  </w:footnote>
  <w:footnote w:type="continuationSeparator" w:id="0">
    <w:p w:rsidR="009E13DD" w:rsidRDefault="009E13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A6" w:rsidRDefault="000A6F97">
    <w:pPr>
      <w:pStyle w:val="Intestazione"/>
      <w:tabs>
        <w:tab w:val="clear" w:pos="9638"/>
        <w:tab w:val="right" w:pos="8478"/>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30480</wp:posOffset>
          </wp:positionV>
          <wp:extent cx="7561156" cy="731954"/>
          <wp:effectExtent l="0" t="0" r="0" b="0"/>
          <wp:wrapNone/>
          <wp:docPr id="1073741825" name="officeArt object" descr="Intestata_Nexi_Loghi_RGB.jpg"/>
          <wp:cNvGraphicFramePr/>
          <a:graphic xmlns:a="http://schemas.openxmlformats.org/drawingml/2006/main">
            <a:graphicData uri="http://schemas.openxmlformats.org/drawingml/2006/picture">
              <pic:pic xmlns:pic="http://schemas.openxmlformats.org/drawingml/2006/picture">
                <pic:nvPicPr>
                  <pic:cNvPr id="1073741825" name="Intestata_Nexi_Loghi_RGB.jpg" descr="Intestata_Nexi_Loghi_RGB.jpg"/>
                  <pic:cNvPicPr>
                    <a:picLocks noChangeAspect="1"/>
                  </pic:cNvPicPr>
                </pic:nvPicPr>
                <pic:blipFill>
                  <a:blip r:embed="rId1">
                    <a:extLst/>
                  </a:blip>
                  <a:stretch>
                    <a:fillRect/>
                  </a:stretch>
                </pic:blipFill>
                <pic:spPr>
                  <a:xfrm>
                    <a:off x="0" y="0"/>
                    <a:ext cx="7561156" cy="73195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3849"/>
    <w:multiLevelType w:val="hybridMultilevel"/>
    <w:tmpl w:val="3F5C11DE"/>
    <w:numStyleLink w:val="Stileimportato1"/>
  </w:abstractNum>
  <w:abstractNum w:abstractNumId="1" w15:restartNumberingAfterBreak="0">
    <w:nsid w:val="23DB47F1"/>
    <w:multiLevelType w:val="hybridMultilevel"/>
    <w:tmpl w:val="3F5C11DE"/>
    <w:styleLink w:val="Stileimportato1"/>
    <w:lvl w:ilvl="0" w:tplc="CBAE9052">
      <w:start w:val="1"/>
      <w:numFmt w:val="bullet"/>
      <w:lvlText w:val="-"/>
      <w:lvlJc w:val="left"/>
      <w:pPr>
        <w:ind w:left="4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3E2086">
      <w:start w:val="1"/>
      <w:numFmt w:val="bullet"/>
      <w:lvlText w:val="o"/>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120330">
      <w:start w:val="1"/>
      <w:numFmt w:val="bullet"/>
      <w:lvlText w:val="▪"/>
      <w:lvlJc w:val="left"/>
      <w:pPr>
        <w:ind w:left="1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F22B28">
      <w:start w:val="1"/>
      <w:numFmt w:val="bullet"/>
      <w:lvlText w:val="•"/>
      <w:lvlJc w:val="left"/>
      <w:pPr>
        <w:ind w:left="2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344604">
      <w:start w:val="1"/>
      <w:numFmt w:val="bullet"/>
      <w:lvlText w:val="o"/>
      <w:lvlJc w:val="left"/>
      <w:pPr>
        <w:ind w:left="33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BEF706">
      <w:start w:val="1"/>
      <w:numFmt w:val="bullet"/>
      <w:lvlText w:val="▪"/>
      <w:lvlJc w:val="left"/>
      <w:pPr>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208CB6">
      <w:start w:val="1"/>
      <w:numFmt w:val="bullet"/>
      <w:lvlText w:val="•"/>
      <w:lvlJc w:val="left"/>
      <w:pPr>
        <w:ind w:left="4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4C86A42">
      <w:start w:val="1"/>
      <w:numFmt w:val="bullet"/>
      <w:lvlText w:val="o"/>
      <w:lvlJc w:val="left"/>
      <w:pPr>
        <w:ind w:left="5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3EF3AE">
      <w:start w:val="1"/>
      <w:numFmt w:val="bullet"/>
      <w:lvlText w:val="▪"/>
      <w:lvlJc w:val="left"/>
      <w:pPr>
        <w:ind w:left="61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013CD978">
        <w:start w:val="1"/>
        <w:numFmt w:val="bullet"/>
        <w:lvlText w:val="-"/>
        <w:lvlJc w:val="left"/>
        <w:pPr>
          <w:ind w:left="4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6A80BA">
        <w:start w:val="1"/>
        <w:numFmt w:val="bullet"/>
        <w:lvlText w:val="o"/>
        <w:lvlJc w:val="left"/>
        <w:pPr>
          <w:ind w:left="11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72A604">
        <w:start w:val="1"/>
        <w:numFmt w:val="bullet"/>
        <w:lvlText w:val="▪"/>
        <w:lvlJc w:val="left"/>
        <w:pPr>
          <w:ind w:left="1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6AEB90">
        <w:start w:val="1"/>
        <w:numFmt w:val="bullet"/>
        <w:lvlText w:val="•"/>
        <w:lvlJc w:val="left"/>
        <w:pPr>
          <w:ind w:left="25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E85C5A">
        <w:start w:val="1"/>
        <w:numFmt w:val="bullet"/>
        <w:lvlText w:val="o"/>
        <w:lvlJc w:val="left"/>
        <w:pPr>
          <w:ind w:left="33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92B84A">
        <w:start w:val="1"/>
        <w:numFmt w:val="bullet"/>
        <w:lvlText w:val="▪"/>
        <w:lvlJc w:val="left"/>
        <w:pPr>
          <w:ind w:left="40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A6569A">
        <w:start w:val="1"/>
        <w:numFmt w:val="bullet"/>
        <w:lvlText w:val="•"/>
        <w:lvlJc w:val="left"/>
        <w:pPr>
          <w:ind w:left="47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EA35F0">
        <w:start w:val="1"/>
        <w:numFmt w:val="bullet"/>
        <w:lvlText w:val="o"/>
        <w:lvlJc w:val="left"/>
        <w:pPr>
          <w:ind w:left="54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52BEF8">
        <w:start w:val="1"/>
        <w:numFmt w:val="bullet"/>
        <w:lvlText w:val="▪"/>
        <w:lvlJc w:val="left"/>
        <w:pPr>
          <w:ind w:left="61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6"/>
    <w:rsid w:val="000445BB"/>
    <w:rsid w:val="00087762"/>
    <w:rsid w:val="0009149A"/>
    <w:rsid w:val="000A6F97"/>
    <w:rsid w:val="001223EF"/>
    <w:rsid w:val="001D1827"/>
    <w:rsid w:val="002550D3"/>
    <w:rsid w:val="002D2E9E"/>
    <w:rsid w:val="00302628"/>
    <w:rsid w:val="0032148B"/>
    <w:rsid w:val="003350B7"/>
    <w:rsid w:val="003505E2"/>
    <w:rsid w:val="003628E2"/>
    <w:rsid w:val="003707A9"/>
    <w:rsid w:val="003C706C"/>
    <w:rsid w:val="003E2CB6"/>
    <w:rsid w:val="00494FD0"/>
    <w:rsid w:val="004B1BE6"/>
    <w:rsid w:val="005B67D9"/>
    <w:rsid w:val="005C5E4D"/>
    <w:rsid w:val="00614AC4"/>
    <w:rsid w:val="006470AA"/>
    <w:rsid w:val="00653D2F"/>
    <w:rsid w:val="006D67EE"/>
    <w:rsid w:val="007B7D61"/>
    <w:rsid w:val="007D22A2"/>
    <w:rsid w:val="0088221E"/>
    <w:rsid w:val="00913598"/>
    <w:rsid w:val="00936C60"/>
    <w:rsid w:val="009A5DEC"/>
    <w:rsid w:val="009E13DD"/>
    <w:rsid w:val="009F192C"/>
    <w:rsid w:val="009F509D"/>
    <w:rsid w:val="00A151AB"/>
    <w:rsid w:val="00AA1564"/>
    <w:rsid w:val="00AA4C0D"/>
    <w:rsid w:val="00B14155"/>
    <w:rsid w:val="00BD4175"/>
    <w:rsid w:val="00CC6246"/>
    <w:rsid w:val="00CD2EE0"/>
    <w:rsid w:val="00CF4DD7"/>
    <w:rsid w:val="00D17BC9"/>
    <w:rsid w:val="00D559A6"/>
    <w:rsid w:val="00D65324"/>
    <w:rsid w:val="00E31A74"/>
    <w:rsid w:val="00E46DB0"/>
    <w:rsid w:val="00E80B0B"/>
    <w:rsid w:val="00E859AD"/>
    <w:rsid w:val="00E86B4A"/>
    <w:rsid w:val="00EC0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74E55-FC91-4F6B-930D-B1A91AA5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220" w:lineRule="exact"/>
    </w:pPr>
    <w:rPr>
      <w:rFonts w:ascii="Arial" w:hAnsi="Arial"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rial" w:hAnsi="Arial" w:cs="Arial Unicode MS"/>
      <w:color w:val="000000"/>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it-IT"/>
    </w:rPr>
  </w:style>
  <w:style w:type="paragraph" w:styleId="Paragrafoelenco">
    <w:name w:val="List Paragraph"/>
    <w:pPr>
      <w:spacing w:line="220" w:lineRule="exact"/>
      <w:ind w:left="720"/>
    </w:pPr>
    <w:rPr>
      <w:rFonts w:ascii="Arial" w:hAnsi="Arial" w:cs="Arial Unicode MS"/>
      <w:color w:val="000000"/>
      <w:u w:color="000000"/>
    </w:rPr>
  </w:style>
  <w:style w:type="numbering" w:customStyle="1" w:styleId="Stileimportato1">
    <w:name w:val="Stile importato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563C1"/>
      <w:spacing w:val="-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2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agone@barabin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e.desanctis@nexi.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x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osta@barabino.it" TargetMode="External"/><Relationship Id="rId4" Type="http://schemas.openxmlformats.org/officeDocument/2006/relationships/webSettings" Target="webSettings.xml"/><Relationship Id="rId9" Type="http://schemas.openxmlformats.org/officeDocument/2006/relationships/hyperlink" Target="mailto:p.cuccia@barabin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Abbondanza Matteo</dc:creator>
  <cp:lastModifiedBy>Ballabio Daniela</cp:lastModifiedBy>
  <cp:revision>2</cp:revision>
  <dcterms:created xsi:type="dcterms:W3CDTF">2017-11-14T15:15:00Z</dcterms:created>
  <dcterms:modified xsi:type="dcterms:W3CDTF">2017-11-14T15:15:00Z</dcterms:modified>
</cp:coreProperties>
</file>